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0A37" w14:textId="77777777" w:rsidR="00C66299" w:rsidRDefault="00C66299" w:rsidP="00C66299">
      <w:pPr>
        <w:jc w:val="center"/>
        <w:rPr>
          <w:b/>
          <w:sz w:val="36"/>
          <w:u w:val="single"/>
        </w:rPr>
      </w:pPr>
      <w:r>
        <w:rPr>
          <w:b/>
          <w:sz w:val="36"/>
          <w:u w:val="single"/>
        </w:rPr>
        <w:t>THE HOLY BIBLE, FACT</w:t>
      </w:r>
      <w:r w:rsidR="00232BF6">
        <w:rPr>
          <w:b/>
          <w:sz w:val="36"/>
          <w:u w:val="single"/>
        </w:rPr>
        <w:t xml:space="preserve"> or FICTION</w:t>
      </w:r>
      <w:r>
        <w:rPr>
          <w:b/>
          <w:sz w:val="36"/>
          <w:u w:val="single"/>
        </w:rPr>
        <w:t>?</w:t>
      </w:r>
    </w:p>
    <w:p w14:paraId="792E958D" w14:textId="77777777" w:rsidR="00C66299" w:rsidRDefault="00C66299" w:rsidP="00C66299">
      <w:pPr>
        <w:jc w:val="center"/>
        <w:rPr>
          <w:sz w:val="32"/>
        </w:rPr>
      </w:pPr>
    </w:p>
    <w:p w14:paraId="0B2C3D8F" w14:textId="77777777" w:rsidR="002D21ED" w:rsidRPr="00232BF6" w:rsidRDefault="002D21ED" w:rsidP="00C66299">
      <w:pPr>
        <w:rPr>
          <w:b/>
          <w:sz w:val="24"/>
        </w:rPr>
      </w:pPr>
      <w:r w:rsidRPr="00232BF6">
        <w:rPr>
          <w:b/>
          <w:sz w:val="24"/>
        </w:rPr>
        <w:t>Welcome to Philosophy 101 at the College of New Jersey:</w:t>
      </w:r>
    </w:p>
    <w:p w14:paraId="3B4249D3" w14:textId="77777777" w:rsidR="002D21ED" w:rsidRDefault="002D21ED" w:rsidP="00C66299">
      <w:pPr>
        <w:rPr>
          <w:sz w:val="24"/>
        </w:rPr>
      </w:pPr>
    </w:p>
    <w:p w14:paraId="79170A4D" w14:textId="77777777" w:rsidR="002D21ED" w:rsidRDefault="002D21ED" w:rsidP="00C66299">
      <w:pPr>
        <w:rPr>
          <w:sz w:val="24"/>
        </w:rPr>
      </w:pPr>
      <w:r>
        <w:rPr>
          <w:sz w:val="24"/>
        </w:rPr>
        <w:t>Are there any bible believers in class today?</w:t>
      </w:r>
    </w:p>
    <w:p w14:paraId="03F32656" w14:textId="77777777" w:rsidR="002D21ED" w:rsidRDefault="002D21ED" w:rsidP="00C66299">
      <w:pPr>
        <w:rPr>
          <w:sz w:val="24"/>
        </w:rPr>
      </w:pPr>
      <w:r>
        <w:rPr>
          <w:sz w:val="24"/>
        </w:rPr>
        <w:t>I’ll show you before the end of this course that the Bible is for narrow-minded, intolerant and ignorant people.</w:t>
      </w:r>
    </w:p>
    <w:p w14:paraId="2212562F" w14:textId="1143A4C3" w:rsidR="002D21ED" w:rsidRDefault="003F3FC4" w:rsidP="003F3FC4">
      <w:pPr>
        <w:rPr>
          <w:sz w:val="24"/>
        </w:rPr>
      </w:pPr>
      <w:r w:rsidRPr="003F3FC4">
        <w:rPr>
          <w:color w:val="000000"/>
          <w:sz w:val="24"/>
        </w:rPr>
        <w:t>It's all myths.</w:t>
      </w:r>
      <w:r>
        <w:rPr>
          <w:color w:val="000000"/>
          <w:sz w:val="24"/>
        </w:rPr>
        <w:t xml:space="preserve"> </w:t>
      </w:r>
      <w:r>
        <w:rPr>
          <w:sz w:val="24"/>
        </w:rPr>
        <w:t xml:space="preserve">  </w:t>
      </w:r>
      <w:r w:rsidR="002D21ED">
        <w:rPr>
          <w:sz w:val="24"/>
        </w:rPr>
        <w:t xml:space="preserve">Contradictions! Different </w:t>
      </w:r>
      <w:r>
        <w:rPr>
          <w:sz w:val="24"/>
        </w:rPr>
        <w:t>interpretations!</w:t>
      </w:r>
      <w:r w:rsidR="002D21ED">
        <w:rPr>
          <w:sz w:val="24"/>
        </w:rPr>
        <w:t xml:space="preserve">  ERRORS !</w:t>
      </w:r>
    </w:p>
    <w:p w14:paraId="3481119B" w14:textId="77777777" w:rsidR="002D21ED" w:rsidRPr="000657B8" w:rsidRDefault="002D21ED" w:rsidP="00C66299">
      <w:pPr>
        <w:rPr>
          <w:b/>
          <w:sz w:val="24"/>
        </w:rPr>
      </w:pPr>
      <w:r w:rsidRPr="000657B8">
        <w:rPr>
          <w:b/>
          <w:sz w:val="24"/>
        </w:rPr>
        <w:tab/>
        <w:t>THROW THE BIBLE ACROSS THE ROOM</w:t>
      </w:r>
    </w:p>
    <w:p w14:paraId="568D3A8E" w14:textId="77777777" w:rsidR="002D21ED" w:rsidRDefault="002D21ED" w:rsidP="00C66299">
      <w:pPr>
        <w:rPr>
          <w:sz w:val="24"/>
        </w:rPr>
      </w:pPr>
      <w:r>
        <w:rPr>
          <w:sz w:val="24"/>
        </w:rPr>
        <w:t xml:space="preserve">Well, so much for your Bible. </w:t>
      </w:r>
    </w:p>
    <w:p w14:paraId="030C2BDC" w14:textId="77777777" w:rsidR="002D21ED" w:rsidRDefault="002D21ED" w:rsidP="00C66299">
      <w:pPr>
        <w:rPr>
          <w:sz w:val="24"/>
        </w:rPr>
      </w:pPr>
    </w:p>
    <w:p w14:paraId="04FB5B56" w14:textId="77777777" w:rsidR="00C66299" w:rsidRDefault="00C66299" w:rsidP="00C66299">
      <w:pPr>
        <w:rPr>
          <w:sz w:val="24"/>
        </w:rPr>
      </w:pPr>
      <w:r>
        <w:rPr>
          <w:sz w:val="24"/>
        </w:rPr>
        <w:t>How would you respond?</w:t>
      </w:r>
    </w:p>
    <w:p w14:paraId="39EB9F80" w14:textId="77777777" w:rsidR="002D21ED" w:rsidRDefault="00C66299" w:rsidP="00C66299">
      <w:pPr>
        <w:rPr>
          <w:sz w:val="24"/>
        </w:rPr>
      </w:pPr>
      <w:r>
        <w:rPr>
          <w:sz w:val="24"/>
        </w:rPr>
        <w:t xml:space="preserve">Could you defend the Bible to the professor or to the students who will be affected by his scathing attack on Christianity and the Bible?  </w:t>
      </w:r>
    </w:p>
    <w:p w14:paraId="1F52D73F" w14:textId="77777777" w:rsidR="002D21ED" w:rsidRDefault="002D21ED" w:rsidP="00C66299">
      <w:pPr>
        <w:rPr>
          <w:sz w:val="24"/>
        </w:rPr>
      </w:pPr>
      <w:r>
        <w:rPr>
          <w:sz w:val="24"/>
        </w:rPr>
        <w:t xml:space="preserve">In America, only 12% believe that the Bible is inerrant. </w:t>
      </w:r>
    </w:p>
    <w:p w14:paraId="481849B4" w14:textId="604A27D7" w:rsidR="00C66299" w:rsidRDefault="000657B8" w:rsidP="000657B8">
      <w:pPr>
        <w:ind w:firstLine="720"/>
        <w:rPr>
          <w:sz w:val="24"/>
        </w:rPr>
      </w:pPr>
      <w:r>
        <w:rPr>
          <w:sz w:val="24"/>
        </w:rPr>
        <w:t xml:space="preserve">This contributes to the fact that some </w:t>
      </w:r>
      <w:r w:rsidR="002D21ED">
        <w:rPr>
          <w:sz w:val="24"/>
        </w:rPr>
        <w:t>80% of professing Christians who enter college as freshmen will lose their faith</w:t>
      </w:r>
      <w:r>
        <w:rPr>
          <w:sz w:val="24"/>
        </w:rPr>
        <w:t xml:space="preserve"> before they graduate</w:t>
      </w:r>
      <w:r w:rsidR="002D21ED">
        <w:rPr>
          <w:sz w:val="24"/>
        </w:rPr>
        <w:t xml:space="preserve">. </w:t>
      </w:r>
      <w:r>
        <w:rPr>
          <w:sz w:val="24"/>
        </w:rPr>
        <w:t xml:space="preserve"> (Hardening of students in the 4 years of college)</w:t>
      </w:r>
    </w:p>
    <w:p w14:paraId="66D0529C" w14:textId="77777777" w:rsidR="00C66299" w:rsidRDefault="00C66299" w:rsidP="00C66299">
      <w:pPr>
        <w:ind w:left="720"/>
        <w:rPr>
          <w:sz w:val="24"/>
        </w:rPr>
      </w:pPr>
    </w:p>
    <w:p w14:paraId="60FE0ACE" w14:textId="77777777" w:rsidR="00C66299" w:rsidRDefault="00C66299" w:rsidP="00C66299">
      <w:pPr>
        <w:pStyle w:val="Heading2"/>
      </w:pPr>
      <w:r>
        <w:t>Could the Bible have been authored and inspired by God?</w:t>
      </w:r>
    </w:p>
    <w:p w14:paraId="0CF15C67" w14:textId="77777777" w:rsidR="00C66299" w:rsidRDefault="00C66299" w:rsidP="00C66299">
      <w:pPr>
        <w:rPr>
          <w:sz w:val="24"/>
        </w:rPr>
      </w:pPr>
      <w:r>
        <w:rPr>
          <w:sz w:val="24"/>
        </w:rPr>
        <w:tab/>
        <w:t xml:space="preserve">Our senses and the complex world around us indicate a </w:t>
      </w:r>
      <w:r>
        <w:rPr>
          <w:sz w:val="24"/>
          <w:u w:val="single"/>
        </w:rPr>
        <w:t>beginning point</w:t>
      </w:r>
      <w:r>
        <w:rPr>
          <w:sz w:val="24"/>
        </w:rPr>
        <w:t xml:space="preserve">, that “intelligent design” is involved in the extremely complicated world we live in.  </w:t>
      </w:r>
    </w:p>
    <w:p w14:paraId="22728D8C" w14:textId="77777777" w:rsidR="00C66299" w:rsidRDefault="00C66299" w:rsidP="00C66299">
      <w:pPr>
        <w:rPr>
          <w:sz w:val="24"/>
        </w:rPr>
      </w:pPr>
      <w:r>
        <w:rPr>
          <w:sz w:val="24"/>
        </w:rPr>
        <w:tab/>
        <w:t>Random chance very improbable as an explanation.</w:t>
      </w:r>
    </w:p>
    <w:p w14:paraId="1FACFB32" w14:textId="77777777" w:rsidR="00C66299" w:rsidRDefault="00C66299" w:rsidP="00C66299">
      <w:pPr>
        <w:rPr>
          <w:sz w:val="24"/>
        </w:rPr>
      </w:pPr>
      <w:r>
        <w:rPr>
          <w:sz w:val="24"/>
        </w:rPr>
        <w:tab/>
        <w:t>Evolution doesn’t stand up under scrutiny.</w:t>
      </w:r>
    </w:p>
    <w:p w14:paraId="4A2D5DA4" w14:textId="77777777" w:rsidR="00C66299" w:rsidRDefault="00C66299" w:rsidP="00C66299">
      <w:pPr>
        <w:rPr>
          <w:sz w:val="24"/>
        </w:rPr>
      </w:pPr>
    </w:p>
    <w:p w14:paraId="496E4A6C" w14:textId="77777777" w:rsidR="00C66299" w:rsidRDefault="00C66299" w:rsidP="00C66299">
      <w:pPr>
        <w:rPr>
          <w:sz w:val="24"/>
        </w:rPr>
      </w:pPr>
      <w:r>
        <w:rPr>
          <w:sz w:val="24"/>
        </w:rPr>
        <w:t>Doesn’t there have to be a “designer?”</w:t>
      </w:r>
    </w:p>
    <w:p w14:paraId="2729F604" w14:textId="77777777" w:rsidR="00C66299" w:rsidRDefault="00C66299" w:rsidP="00C66299">
      <w:pPr>
        <w:rPr>
          <w:sz w:val="24"/>
        </w:rPr>
      </w:pPr>
      <w:r>
        <w:rPr>
          <w:sz w:val="24"/>
        </w:rPr>
        <w:t>Most honest people would say “Yes!”</w:t>
      </w:r>
    </w:p>
    <w:p w14:paraId="0FCFB6B2" w14:textId="77777777" w:rsidR="00C66299" w:rsidRDefault="00C66299" w:rsidP="00C66299">
      <w:pPr>
        <w:rPr>
          <w:sz w:val="24"/>
        </w:rPr>
      </w:pPr>
    </w:p>
    <w:p w14:paraId="2EA089D4" w14:textId="7447E2F0" w:rsidR="00C66299" w:rsidRDefault="00C66299" w:rsidP="00C66299">
      <w:pPr>
        <w:rPr>
          <w:sz w:val="24"/>
        </w:rPr>
      </w:pPr>
      <w:r>
        <w:rPr>
          <w:sz w:val="24"/>
        </w:rPr>
        <w:t>Since the universe appears to have a creator, an Intelligent Designer, couldn’t this “Designer”, God, communicate to mankind by speaking to men to have them record His thoughts?  Of course.  How might He do this?</w:t>
      </w:r>
    </w:p>
    <w:p w14:paraId="5FD46893" w14:textId="77777777" w:rsidR="00C66299" w:rsidRDefault="00C66299" w:rsidP="00C66299">
      <w:pPr>
        <w:rPr>
          <w:sz w:val="24"/>
        </w:rPr>
      </w:pPr>
    </w:p>
    <w:p w14:paraId="72BCB215" w14:textId="77777777" w:rsidR="00C66299" w:rsidRDefault="00C66299" w:rsidP="00C66299">
      <w:pPr>
        <w:pStyle w:val="Heading1"/>
        <w:rPr>
          <w:b/>
        </w:rPr>
      </w:pPr>
      <w:r>
        <w:rPr>
          <w:b/>
        </w:rPr>
        <w:t>Some of the Ways that God used to speak to the writers of the Bible</w:t>
      </w:r>
    </w:p>
    <w:p w14:paraId="4C08B1EF" w14:textId="77777777" w:rsidR="00C66299" w:rsidRDefault="00C66299" w:rsidP="00C66299">
      <w:pPr>
        <w:rPr>
          <w:sz w:val="24"/>
          <w:u w:val="single"/>
        </w:rPr>
      </w:pPr>
    </w:p>
    <w:p w14:paraId="049F03A8" w14:textId="77777777" w:rsidR="00C66299" w:rsidRDefault="00C66299" w:rsidP="00C66299">
      <w:pPr>
        <w:numPr>
          <w:ilvl w:val="0"/>
          <w:numId w:val="2"/>
        </w:numPr>
        <w:tabs>
          <w:tab w:val="clear" w:pos="360"/>
          <w:tab w:val="num" w:pos="1080"/>
        </w:tabs>
        <w:ind w:left="1080"/>
        <w:rPr>
          <w:sz w:val="24"/>
        </w:rPr>
      </w:pPr>
      <w:r>
        <w:rPr>
          <w:sz w:val="24"/>
        </w:rPr>
        <w:t>By angels – To Abraham in O.T., to shepherds in N.T.</w:t>
      </w:r>
    </w:p>
    <w:p w14:paraId="635BF1BC" w14:textId="77777777" w:rsidR="00C66299" w:rsidRDefault="00C66299" w:rsidP="00C66299">
      <w:pPr>
        <w:numPr>
          <w:ilvl w:val="0"/>
          <w:numId w:val="2"/>
        </w:numPr>
        <w:tabs>
          <w:tab w:val="clear" w:pos="360"/>
          <w:tab w:val="num" w:pos="1080"/>
        </w:tabs>
        <w:ind w:left="1080"/>
        <w:rPr>
          <w:sz w:val="24"/>
        </w:rPr>
      </w:pPr>
      <w:r>
        <w:rPr>
          <w:sz w:val="24"/>
        </w:rPr>
        <w:t>In dreams – To David, the psalmist in O.T., to Joseph in N.T.</w:t>
      </w:r>
    </w:p>
    <w:p w14:paraId="5955B1DB" w14:textId="6311619E" w:rsidR="00C66299" w:rsidRDefault="00C66299" w:rsidP="00C66299">
      <w:pPr>
        <w:numPr>
          <w:ilvl w:val="0"/>
          <w:numId w:val="2"/>
        </w:numPr>
        <w:tabs>
          <w:tab w:val="clear" w:pos="360"/>
          <w:tab w:val="num" w:pos="1080"/>
        </w:tabs>
        <w:ind w:left="1080"/>
        <w:rPr>
          <w:sz w:val="24"/>
        </w:rPr>
      </w:pPr>
      <w:r>
        <w:rPr>
          <w:sz w:val="24"/>
        </w:rPr>
        <w:t xml:space="preserve">In visions – </w:t>
      </w:r>
      <w:r w:rsidR="003F3FC4">
        <w:rPr>
          <w:sz w:val="24"/>
        </w:rPr>
        <w:t xml:space="preserve">To </w:t>
      </w:r>
      <w:r>
        <w:rPr>
          <w:sz w:val="24"/>
        </w:rPr>
        <w:t>Isaiah and Ezekiel in O.T., to John in N.T. (Revelations)</w:t>
      </w:r>
    </w:p>
    <w:p w14:paraId="4795025D" w14:textId="77777777" w:rsidR="00C66299" w:rsidRDefault="00C66299" w:rsidP="00C66299">
      <w:pPr>
        <w:numPr>
          <w:ilvl w:val="0"/>
          <w:numId w:val="2"/>
        </w:numPr>
        <w:tabs>
          <w:tab w:val="clear" w:pos="360"/>
          <w:tab w:val="num" w:pos="1080"/>
        </w:tabs>
        <w:ind w:left="1080"/>
        <w:rPr>
          <w:sz w:val="24"/>
        </w:rPr>
      </w:pPr>
      <w:r>
        <w:rPr>
          <w:sz w:val="24"/>
        </w:rPr>
        <w:t>Audible Voice – To Samuel in O.T., to Paul in N.T.</w:t>
      </w:r>
    </w:p>
    <w:p w14:paraId="3A888187" w14:textId="77777777" w:rsidR="00C66299" w:rsidRDefault="00C66299" w:rsidP="00C66299">
      <w:pPr>
        <w:numPr>
          <w:ilvl w:val="0"/>
          <w:numId w:val="2"/>
        </w:numPr>
        <w:tabs>
          <w:tab w:val="clear" w:pos="360"/>
          <w:tab w:val="num" w:pos="1080"/>
        </w:tabs>
        <w:ind w:left="1080"/>
        <w:rPr>
          <w:sz w:val="24"/>
        </w:rPr>
      </w:pPr>
      <w:r>
        <w:rPr>
          <w:sz w:val="24"/>
        </w:rPr>
        <w:t>Through nature – David the psalmist saw God’s attributes thought the glory of the heavens and the earth</w:t>
      </w:r>
    </w:p>
    <w:p w14:paraId="21DDE66C" w14:textId="77777777" w:rsidR="00C66299" w:rsidRDefault="00C66299" w:rsidP="00C66299">
      <w:pPr>
        <w:rPr>
          <w:sz w:val="24"/>
        </w:rPr>
      </w:pPr>
    </w:p>
    <w:p w14:paraId="58DD708F" w14:textId="77777777" w:rsidR="00C66299" w:rsidRDefault="00C66299" w:rsidP="00C66299">
      <w:pPr>
        <w:rPr>
          <w:sz w:val="24"/>
        </w:rPr>
      </w:pPr>
      <w:r>
        <w:rPr>
          <w:sz w:val="24"/>
        </w:rPr>
        <w:t xml:space="preserve">At least 3800 times in the Old Testament, “The Lord spoke,” appears. </w:t>
      </w:r>
    </w:p>
    <w:p w14:paraId="4234080C" w14:textId="77777777" w:rsidR="00C66299" w:rsidRDefault="00C66299" w:rsidP="00C66299">
      <w:pPr>
        <w:rPr>
          <w:sz w:val="24"/>
        </w:rPr>
      </w:pPr>
    </w:p>
    <w:p w14:paraId="612595FD" w14:textId="0D0101A1" w:rsidR="00C66299" w:rsidRDefault="00C66299" w:rsidP="00C66299">
      <w:pPr>
        <w:rPr>
          <w:b/>
          <w:sz w:val="24"/>
          <w:u w:val="single"/>
        </w:rPr>
      </w:pPr>
      <w:proofErr w:type="gramStart"/>
      <w:r>
        <w:rPr>
          <w:b/>
          <w:sz w:val="24"/>
          <w:u w:val="single"/>
        </w:rPr>
        <w:t>But</w:t>
      </w:r>
      <w:r w:rsidR="003F3FC4">
        <w:rPr>
          <w:b/>
          <w:sz w:val="24"/>
          <w:u w:val="single"/>
        </w:rPr>
        <w:t>,</w:t>
      </w:r>
      <w:proofErr w:type="gramEnd"/>
      <w:r>
        <w:rPr>
          <w:b/>
          <w:sz w:val="24"/>
          <w:u w:val="single"/>
        </w:rPr>
        <w:t xml:space="preserve"> </w:t>
      </w:r>
      <w:r w:rsidR="003F3FC4">
        <w:rPr>
          <w:b/>
          <w:sz w:val="24"/>
          <w:u w:val="single"/>
        </w:rPr>
        <w:t>h</w:t>
      </w:r>
      <w:r>
        <w:rPr>
          <w:b/>
          <w:sz w:val="24"/>
          <w:u w:val="single"/>
        </w:rPr>
        <w:t>ow do we know it is really God speaking to us in the Bible?  Because God verifies the Bible</w:t>
      </w:r>
    </w:p>
    <w:p w14:paraId="79F7FEBF" w14:textId="77777777" w:rsidR="002D21ED" w:rsidRDefault="002D21ED" w:rsidP="00C66299">
      <w:pPr>
        <w:rPr>
          <w:b/>
          <w:sz w:val="24"/>
          <w:u w:val="single"/>
        </w:rPr>
      </w:pPr>
    </w:p>
    <w:p w14:paraId="39F4DE8C" w14:textId="77777777" w:rsidR="00C66299" w:rsidRDefault="002D21ED" w:rsidP="00C66299">
      <w:pPr>
        <w:rPr>
          <w:b/>
          <w:sz w:val="24"/>
          <w:u w:val="single"/>
        </w:rPr>
      </w:pPr>
      <w:r>
        <w:rPr>
          <w:b/>
          <w:sz w:val="24"/>
          <w:u w:val="single"/>
        </w:rPr>
        <w:t xml:space="preserve">OVERHEAD: </w:t>
      </w:r>
    </w:p>
    <w:p w14:paraId="020A6FC3" w14:textId="77777777" w:rsidR="00C66299" w:rsidRDefault="00C66299" w:rsidP="00C66299">
      <w:pPr>
        <w:rPr>
          <w:sz w:val="24"/>
        </w:rPr>
      </w:pPr>
      <w:r>
        <w:rPr>
          <w:b/>
          <w:sz w:val="24"/>
        </w:rPr>
        <w:t>First</w:t>
      </w:r>
      <w:r>
        <w:rPr>
          <w:sz w:val="24"/>
        </w:rPr>
        <w:t>, He challenges false gods, as He says,</w:t>
      </w:r>
    </w:p>
    <w:p w14:paraId="656E4994" w14:textId="77777777" w:rsidR="00C66299" w:rsidRDefault="00C66299" w:rsidP="00C66299">
      <w:pPr>
        <w:rPr>
          <w:sz w:val="24"/>
        </w:rPr>
      </w:pPr>
    </w:p>
    <w:p w14:paraId="5309A662" w14:textId="77777777" w:rsidR="00C66299" w:rsidRDefault="00C66299" w:rsidP="00C66299">
      <w:pPr>
        <w:rPr>
          <w:sz w:val="24"/>
        </w:rPr>
      </w:pPr>
      <w:r>
        <w:rPr>
          <w:sz w:val="24"/>
        </w:rPr>
        <w:t>“Bring in your idols, to tell us what is going to happen . . . declare to us the things to come, tell us what the future holds, so we may know that you are gods. . . but you are less than nothing . . . He who choose you is detestable.”  Isaiah 41:22-24</w:t>
      </w:r>
    </w:p>
    <w:p w14:paraId="3440D27F" w14:textId="77777777" w:rsidR="00C66299" w:rsidRDefault="00C66299" w:rsidP="00C66299">
      <w:pPr>
        <w:rPr>
          <w:sz w:val="24"/>
        </w:rPr>
      </w:pPr>
    </w:p>
    <w:p w14:paraId="35D82442" w14:textId="77777777" w:rsidR="00C66299" w:rsidRDefault="00C66299" w:rsidP="00C66299">
      <w:pPr>
        <w:rPr>
          <w:sz w:val="24"/>
        </w:rPr>
      </w:pPr>
      <w:r>
        <w:rPr>
          <w:b/>
          <w:sz w:val="24"/>
        </w:rPr>
        <w:lastRenderedPageBreak/>
        <w:t xml:space="preserve">Then </w:t>
      </w:r>
      <w:r>
        <w:rPr>
          <w:sz w:val="24"/>
        </w:rPr>
        <w:t xml:space="preserve"> He says about Himself, </w:t>
      </w:r>
    </w:p>
    <w:p w14:paraId="3FF3D4D0" w14:textId="77777777" w:rsidR="00C66299" w:rsidRDefault="00C66299" w:rsidP="00C66299">
      <w:pPr>
        <w:rPr>
          <w:sz w:val="24"/>
        </w:rPr>
      </w:pPr>
      <w:r>
        <w:rPr>
          <w:sz w:val="24"/>
        </w:rPr>
        <w:t>“. . . new things I declare; before they spring into being I announce them to you.”  Isaiah 42:9</w:t>
      </w:r>
    </w:p>
    <w:p w14:paraId="08380B6E" w14:textId="77777777" w:rsidR="00C66299" w:rsidRDefault="00C66299" w:rsidP="00C66299">
      <w:pPr>
        <w:rPr>
          <w:sz w:val="24"/>
        </w:rPr>
      </w:pPr>
      <w:r>
        <w:rPr>
          <w:sz w:val="24"/>
        </w:rPr>
        <w:t xml:space="preserve">Also, </w:t>
      </w:r>
    </w:p>
    <w:p w14:paraId="691B2299" w14:textId="77777777" w:rsidR="00C66299" w:rsidRDefault="00C66299" w:rsidP="00C66299">
      <w:pPr>
        <w:rPr>
          <w:sz w:val="24"/>
        </w:rPr>
      </w:pPr>
      <w:r>
        <w:rPr>
          <w:sz w:val="24"/>
        </w:rPr>
        <w:t>“I foretold the former things long ago, my mouth announced them and I made them known; then suddenly I acted, and they came to pass.”  Isaiah 48:3</w:t>
      </w:r>
    </w:p>
    <w:p w14:paraId="510B24CB" w14:textId="77777777" w:rsidR="00C66299" w:rsidRDefault="00C66299" w:rsidP="00C66299">
      <w:pPr>
        <w:rPr>
          <w:sz w:val="24"/>
        </w:rPr>
      </w:pPr>
    </w:p>
    <w:p w14:paraId="338F5816" w14:textId="77777777" w:rsidR="00C66299" w:rsidRDefault="00C66299" w:rsidP="00C66299">
      <w:pPr>
        <w:pStyle w:val="BodyText"/>
      </w:pPr>
      <w:r>
        <w:t>How many times in the Bible did God tell us what was going to happen through the prophets?</w:t>
      </w:r>
    </w:p>
    <w:p w14:paraId="1D3323C1" w14:textId="77777777" w:rsidR="00C66299" w:rsidRDefault="00C66299" w:rsidP="00C66299">
      <w:pPr>
        <w:pStyle w:val="BodyText2"/>
      </w:pPr>
      <w:r>
        <w:t xml:space="preserve">Over 2000 times!  It boggles the mind!! God told us in advance over 2000 times what would happen in the future, and every one of the prophecies took place accurately.  If an O.T. prophet spoke for God and the event did not take place, he was to be stoned to death.  God demanded that the prophecies be 100 % accurate. </w:t>
      </w:r>
    </w:p>
    <w:p w14:paraId="4DEF5BD5" w14:textId="77777777" w:rsidR="00C66299" w:rsidRDefault="00C66299" w:rsidP="00C66299">
      <w:pPr>
        <w:pStyle w:val="BodyText2"/>
      </w:pPr>
    </w:p>
    <w:p w14:paraId="72A2E779" w14:textId="4CFDBF25" w:rsidR="002D21ED" w:rsidRDefault="003F3FC4" w:rsidP="008643F2">
      <w:pPr>
        <w:pStyle w:val="Heading2"/>
      </w:pPr>
      <w:r>
        <w:t>Let’s</w:t>
      </w:r>
      <w:r w:rsidR="008643F2">
        <w:t xml:space="preserve"> look at some specific prophecies and the </w:t>
      </w:r>
      <w:r w:rsidR="00C66299">
        <w:t xml:space="preserve"> Compound Probabilities </w:t>
      </w:r>
      <w:r w:rsidR="008643F2">
        <w:t>for one man, Jesus Christ, fulfilling these prophecies:</w:t>
      </w:r>
    </w:p>
    <w:p w14:paraId="6E96F8C7" w14:textId="77777777" w:rsidR="00C66299" w:rsidRDefault="00C66299" w:rsidP="00C66299">
      <w:pPr>
        <w:rPr>
          <w:sz w:val="24"/>
        </w:rPr>
      </w:pPr>
    </w:p>
    <w:p w14:paraId="30D2D2D2" w14:textId="77777777" w:rsidR="008643F2" w:rsidRDefault="00C66299" w:rsidP="00C66299">
      <w:pPr>
        <w:rPr>
          <w:sz w:val="24"/>
        </w:rPr>
      </w:pPr>
      <w:r>
        <w:rPr>
          <w:sz w:val="24"/>
        </w:rPr>
        <w:tab/>
      </w:r>
      <w:r w:rsidR="008643F2">
        <w:rPr>
          <w:sz w:val="24"/>
        </w:rPr>
        <w:t>L</w:t>
      </w:r>
      <w:r>
        <w:rPr>
          <w:sz w:val="24"/>
        </w:rPr>
        <w:t>ooking at the probability of one man fulfilling just 48 prophecies would be 1 in 10 to the 157</w:t>
      </w:r>
      <w:r>
        <w:rPr>
          <w:sz w:val="24"/>
          <w:vertAlign w:val="superscript"/>
        </w:rPr>
        <w:t>th</w:t>
      </w:r>
      <w:r>
        <w:rPr>
          <w:sz w:val="24"/>
        </w:rPr>
        <w:t xml:space="preserve"> power.  This would be like finding 1 “marked” electron in the entire universe with your eyes blindfolded. </w:t>
      </w:r>
    </w:p>
    <w:p w14:paraId="22EE84C1" w14:textId="77777777" w:rsidR="008643F2" w:rsidRDefault="008643F2" w:rsidP="00C66299">
      <w:pPr>
        <w:rPr>
          <w:sz w:val="24"/>
        </w:rPr>
      </w:pPr>
    </w:p>
    <w:p w14:paraId="33679803" w14:textId="77777777" w:rsidR="008643F2" w:rsidRDefault="008643F2" w:rsidP="00C66299">
      <w:pPr>
        <w:rPr>
          <w:sz w:val="24"/>
        </w:rPr>
      </w:pPr>
      <w:r>
        <w:rPr>
          <w:b/>
          <w:sz w:val="24"/>
        </w:rPr>
        <w:t>This</w:t>
      </w:r>
      <w:r w:rsidRPr="008643F2">
        <w:rPr>
          <w:b/>
          <w:sz w:val="24"/>
        </w:rPr>
        <w:t xml:space="preserve"> OVERHEAD lists </w:t>
      </w:r>
      <w:r>
        <w:rPr>
          <w:b/>
          <w:sz w:val="24"/>
        </w:rPr>
        <w:t xml:space="preserve">some examples of </w:t>
      </w:r>
      <w:r w:rsidRPr="008643F2">
        <w:rPr>
          <w:b/>
          <w:sz w:val="24"/>
        </w:rPr>
        <w:t>just 10 of these prophecies.</w:t>
      </w:r>
    </w:p>
    <w:p w14:paraId="283F71E6" w14:textId="77777777" w:rsidR="00C66299" w:rsidRDefault="00C66299" w:rsidP="00C66299">
      <w:pPr>
        <w:rPr>
          <w:sz w:val="24"/>
        </w:rPr>
      </w:pPr>
    </w:p>
    <w:p w14:paraId="250150FC" w14:textId="77777777" w:rsidR="00C66299" w:rsidRDefault="00C66299" w:rsidP="00C66299">
      <w:pPr>
        <w:rPr>
          <w:sz w:val="24"/>
        </w:rPr>
      </w:pPr>
      <w:r>
        <w:rPr>
          <w:sz w:val="24"/>
        </w:rPr>
        <w:tab/>
        <w:t>Because the chance of just these 48 prophecies is infinitely small, God, with His foreknowledge must have been the author of them.</w:t>
      </w:r>
    </w:p>
    <w:p w14:paraId="3E8C9183" w14:textId="77777777" w:rsidR="00C66299" w:rsidRDefault="00C66299" w:rsidP="00C66299">
      <w:pPr>
        <w:rPr>
          <w:sz w:val="24"/>
        </w:rPr>
      </w:pPr>
      <w:r>
        <w:rPr>
          <w:sz w:val="24"/>
        </w:rPr>
        <w:tab/>
        <w:t>But there are many, many more prophecies in the Bible.</w:t>
      </w:r>
    </w:p>
    <w:p w14:paraId="31B730BF" w14:textId="77777777" w:rsidR="00C66299" w:rsidRDefault="00C66299" w:rsidP="00C66299">
      <w:pPr>
        <w:rPr>
          <w:sz w:val="24"/>
        </w:rPr>
      </w:pPr>
      <w:r>
        <w:rPr>
          <w:sz w:val="24"/>
        </w:rPr>
        <w:tab/>
        <w:t xml:space="preserve">Do you realize that Jesus fulfilled over 300 prophecies?  About 33 were fulfilled the day He was crucified. </w:t>
      </w:r>
    </w:p>
    <w:p w14:paraId="5BD5E747" w14:textId="77777777" w:rsidR="00C66299" w:rsidRDefault="00C66299" w:rsidP="00C66299">
      <w:pPr>
        <w:rPr>
          <w:sz w:val="24"/>
        </w:rPr>
      </w:pPr>
      <w:r>
        <w:rPr>
          <w:sz w:val="24"/>
        </w:rPr>
        <w:tab/>
        <w:t xml:space="preserve">As I said earlier, considering a total of 2000 fulfilled prophecies is mind-blowing. </w:t>
      </w:r>
    </w:p>
    <w:p w14:paraId="38166B1B" w14:textId="77777777" w:rsidR="00C66299" w:rsidRDefault="00C66299" w:rsidP="00C66299">
      <w:pPr>
        <w:rPr>
          <w:sz w:val="24"/>
        </w:rPr>
      </w:pPr>
      <w:r>
        <w:rPr>
          <w:sz w:val="24"/>
        </w:rPr>
        <w:tab/>
        <w:t>No other Holy Book has such prophecies included in its pages.  The Bible stands alone in this regard.</w:t>
      </w:r>
    </w:p>
    <w:p w14:paraId="4F17BC41" w14:textId="77777777" w:rsidR="00C66299" w:rsidRDefault="00C66299" w:rsidP="00C66299">
      <w:pPr>
        <w:rPr>
          <w:sz w:val="24"/>
        </w:rPr>
      </w:pPr>
      <w:r>
        <w:rPr>
          <w:sz w:val="24"/>
        </w:rPr>
        <w:tab/>
        <w:t>In fact, religions such as Mormonism and Jehovah Witnesses abound with dozens of false prophecies – did you know that Christ has already come back to earth?  Invisibly?  And that Armageddon has occurred? Per these two false religions.</w:t>
      </w:r>
    </w:p>
    <w:p w14:paraId="5C9DF476" w14:textId="77777777" w:rsidR="00C66299" w:rsidRDefault="00C66299" w:rsidP="00C66299">
      <w:pPr>
        <w:rPr>
          <w:sz w:val="24"/>
        </w:rPr>
      </w:pPr>
    </w:p>
    <w:p w14:paraId="32B82D75" w14:textId="77777777" w:rsidR="00C66299" w:rsidRDefault="00C66299" w:rsidP="00C66299">
      <w:pPr>
        <w:pStyle w:val="Heading2"/>
      </w:pPr>
      <w:r>
        <w:t>Extra-Biblical Sources</w:t>
      </w:r>
    </w:p>
    <w:p w14:paraId="5EB4AC22" w14:textId="77777777" w:rsidR="00C66299" w:rsidRDefault="00C66299" w:rsidP="00C66299">
      <w:pPr>
        <w:rPr>
          <w:b/>
          <w:sz w:val="24"/>
          <w:u w:val="single"/>
        </w:rPr>
      </w:pPr>
    </w:p>
    <w:p w14:paraId="543C6AE5" w14:textId="77777777" w:rsidR="00C66299" w:rsidRDefault="00C66299" w:rsidP="00C66299">
      <w:pPr>
        <w:pStyle w:val="BodyText2"/>
      </w:pPr>
      <w:r>
        <w:tab/>
        <w:t xml:space="preserve">People will argue that proving the Bible to be true by what the Bible says about itself is circular reasoning.  </w:t>
      </w:r>
    </w:p>
    <w:p w14:paraId="2CDDA52A" w14:textId="77777777" w:rsidR="00C66299" w:rsidRDefault="00C66299" w:rsidP="00C66299">
      <w:pPr>
        <w:rPr>
          <w:sz w:val="24"/>
        </w:rPr>
      </w:pPr>
      <w:r>
        <w:rPr>
          <w:sz w:val="24"/>
        </w:rPr>
        <w:tab/>
        <w:t>However, there are dozens of extra-Biblical sources that confirm the facts contained in the Bible.</w:t>
      </w:r>
    </w:p>
    <w:p w14:paraId="4E160B28" w14:textId="77777777" w:rsidR="004C73A2" w:rsidRDefault="004C73A2" w:rsidP="004C73A2">
      <w:pPr>
        <w:rPr>
          <w:sz w:val="24"/>
        </w:rPr>
      </w:pPr>
      <w:r>
        <w:rPr>
          <w:sz w:val="24"/>
        </w:rPr>
        <w:tab/>
        <w:t>Let’s look at some of them:</w:t>
      </w:r>
    </w:p>
    <w:p w14:paraId="3EB6E1A3" w14:textId="77777777" w:rsidR="004C73A2" w:rsidRDefault="004C73A2" w:rsidP="004C73A2">
      <w:pPr>
        <w:rPr>
          <w:sz w:val="24"/>
        </w:rPr>
      </w:pPr>
    </w:p>
    <w:p w14:paraId="08FAF778" w14:textId="77777777" w:rsidR="002D21ED" w:rsidRPr="004C73A2" w:rsidRDefault="002D21ED" w:rsidP="004C73A2">
      <w:pPr>
        <w:rPr>
          <w:b/>
          <w:sz w:val="24"/>
        </w:rPr>
      </w:pPr>
      <w:r w:rsidRPr="004C73A2">
        <w:rPr>
          <w:b/>
          <w:sz w:val="24"/>
        </w:rPr>
        <w:t>OVERHEAD of Extra Biblical Sources referring to Jesus:</w:t>
      </w:r>
    </w:p>
    <w:p w14:paraId="1EF4747D" w14:textId="77777777" w:rsidR="002D21ED" w:rsidRPr="004C73A2" w:rsidRDefault="002D21ED" w:rsidP="00C66299">
      <w:pPr>
        <w:ind w:left="720"/>
        <w:rPr>
          <w:b/>
          <w:sz w:val="24"/>
        </w:rPr>
      </w:pPr>
    </w:p>
    <w:p w14:paraId="2325943D" w14:textId="77777777" w:rsidR="00C66299" w:rsidRDefault="002D21ED" w:rsidP="00C66299">
      <w:pPr>
        <w:ind w:left="720"/>
        <w:rPr>
          <w:sz w:val="24"/>
        </w:rPr>
      </w:pPr>
      <w:r>
        <w:rPr>
          <w:sz w:val="24"/>
        </w:rPr>
        <w:t>There are other Extra Biblical writings that verify the Bible as well:</w:t>
      </w:r>
    </w:p>
    <w:p w14:paraId="73B49DCE" w14:textId="77777777" w:rsidR="00C66299" w:rsidRDefault="00C66299" w:rsidP="00C66299">
      <w:pPr>
        <w:numPr>
          <w:ilvl w:val="0"/>
          <w:numId w:val="5"/>
        </w:numPr>
        <w:tabs>
          <w:tab w:val="clear" w:pos="360"/>
          <w:tab w:val="num" w:pos="1800"/>
        </w:tabs>
        <w:ind w:left="1800"/>
        <w:rPr>
          <w:sz w:val="24"/>
        </w:rPr>
      </w:pPr>
      <w:r>
        <w:rPr>
          <w:sz w:val="24"/>
        </w:rPr>
        <w:t>A great flood occurred – 11</w:t>
      </w:r>
      <w:r>
        <w:rPr>
          <w:sz w:val="24"/>
          <w:vertAlign w:val="superscript"/>
        </w:rPr>
        <w:t>th</w:t>
      </w:r>
      <w:r>
        <w:rPr>
          <w:sz w:val="24"/>
        </w:rPr>
        <w:t xml:space="preserve"> tablet of Gilgamesh Epic</w:t>
      </w:r>
    </w:p>
    <w:p w14:paraId="7316EA22" w14:textId="77777777" w:rsidR="00C66299" w:rsidRDefault="00C66299" w:rsidP="00C66299">
      <w:pPr>
        <w:numPr>
          <w:ilvl w:val="0"/>
          <w:numId w:val="5"/>
        </w:numPr>
        <w:tabs>
          <w:tab w:val="clear" w:pos="360"/>
          <w:tab w:val="num" w:pos="1800"/>
        </w:tabs>
        <w:ind w:left="1800"/>
        <w:rPr>
          <w:sz w:val="24"/>
        </w:rPr>
      </w:pPr>
      <w:r>
        <w:rPr>
          <w:sz w:val="24"/>
        </w:rPr>
        <w:t>Revolt of Moab against Israel – Mesha Inscription</w:t>
      </w:r>
    </w:p>
    <w:p w14:paraId="512115C2" w14:textId="77777777" w:rsidR="00C66299" w:rsidRDefault="00C66299" w:rsidP="00C66299">
      <w:pPr>
        <w:numPr>
          <w:ilvl w:val="0"/>
          <w:numId w:val="5"/>
        </w:numPr>
        <w:tabs>
          <w:tab w:val="clear" w:pos="360"/>
          <w:tab w:val="num" w:pos="1800"/>
        </w:tabs>
        <w:ind w:left="1800"/>
        <w:rPr>
          <w:sz w:val="24"/>
        </w:rPr>
      </w:pPr>
      <w:r>
        <w:rPr>
          <w:sz w:val="24"/>
        </w:rPr>
        <w:t>Fall of Samaria – recorded on palace walls</w:t>
      </w:r>
    </w:p>
    <w:p w14:paraId="7D4C939B" w14:textId="77777777" w:rsidR="00C66299" w:rsidRDefault="00C66299" w:rsidP="00C66299">
      <w:pPr>
        <w:numPr>
          <w:ilvl w:val="0"/>
          <w:numId w:val="5"/>
        </w:numPr>
        <w:tabs>
          <w:tab w:val="clear" w:pos="360"/>
          <w:tab w:val="num" w:pos="1800"/>
        </w:tabs>
        <w:ind w:left="1800"/>
        <w:rPr>
          <w:sz w:val="24"/>
        </w:rPr>
      </w:pPr>
      <w:r>
        <w:rPr>
          <w:sz w:val="24"/>
        </w:rPr>
        <w:t>Fall of Ninevah, Jerusalem and Babylon – various sources</w:t>
      </w:r>
    </w:p>
    <w:p w14:paraId="7DC7A33B" w14:textId="77777777" w:rsidR="00C66299" w:rsidRDefault="00C66299" w:rsidP="00C66299">
      <w:pPr>
        <w:numPr>
          <w:ilvl w:val="0"/>
          <w:numId w:val="5"/>
        </w:numPr>
        <w:tabs>
          <w:tab w:val="clear" w:pos="360"/>
          <w:tab w:val="num" w:pos="1800"/>
        </w:tabs>
        <w:ind w:left="1800"/>
        <w:rPr>
          <w:sz w:val="24"/>
        </w:rPr>
      </w:pPr>
      <w:r>
        <w:rPr>
          <w:sz w:val="24"/>
        </w:rPr>
        <w:t>Freeing of captives in Babylon by Cyrus – Cyrus Cylinder</w:t>
      </w:r>
    </w:p>
    <w:p w14:paraId="6ECE0D6F" w14:textId="77777777" w:rsidR="00C66299" w:rsidRDefault="00C66299" w:rsidP="00C66299">
      <w:pPr>
        <w:rPr>
          <w:sz w:val="24"/>
        </w:rPr>
      </w:pPr>
    </w:p>
    <w:p w14:paraId="71E65707" w14:textId="77777777" w:rsidR="00C66299" w:rsidRDefault="00C66299" w:rsidP="00C66299">
      <w:pPr>
        <w:rPr>
          <w:sz w:val="24"/>
        </w:rPr>
      </w:pPr>
    </w:p>
    <w:p w14:paraId="2CA5A38D" w14:textId="77777777" w:rsidR="00232BF6" w:rsidRDefault="00232BF6" w:rsidP="00C66299">
      <w:pPr>
        <w:pStyle w:val="Heading2"/>
      </w:pPr>
    </w:p>
    <w:p w14:paraId="69802360" w14:textId="77777777" w:rsidR="00232BF6" w:rsidRDefault="00232BF6" w:rsidP="00C66299">
      <w:pPr>
        <w:pStyle w:val="Heading2"/>
      </w:pPr>
    </w:p>
    <w:p w14:paraId="73D9FAD4" w14:textId="77777777" w:rsidR="00232BF6" w:rsidRDefault="00232BF6" w:rsidP="00C66299">
      <w:pPr>
        <w:pStyle w:val="Heading2"/>
      </w:pPr>
    </w:p>
    <w:p w14:paraId="0C7898DF" w14:textId="77777777" w:rsidR="00C66299" w:rsidRDefault="00C66299" w:rsidP="00C66299">
      <w:pPr>
        <w:pStyle w:val="Heading2"/>
        <w:rPr>
          <w:b w:val="0"/>
        </w:rPr>
      </w:pPr>
      <w:r>
        <w:t>Manuscript Evidence and Accuracy</w:t>
      </w:r>
    </w:p>
    <w:p w14:paraId="098D4E40" w14:textId="10F3251C" w:rsidR="00232BF6" w:rsidRDefault="00C66299" w:rsidP="00C66299">
      <w:pPr>
        <w:pStyle w:val="BodyText2"/>
        <w:rPr>
          <w:b/>
        </w:rPr>
      </w:pPr>
      <w:r>
        <w:rPr>
          <w:b/>
        </w:rPr>
        <w:t>Old Testament</w:t>
      </w:r>
    </w:p>
    <w:p w14:paraId="0CFF9950" w14:textId="77777777" w:rsidR="00C66299" w:rsidRDefault="00C66299" w:rsidP="00C66299">
      <w:pPr>
        <w:pStyle w:val="BodyText2"/>
      </w:pPr>
    </w:p>
    <w:p w14:paraId="44A93E0C" w14:textId="77777777" w:rsidR="00C66299" w:rsidRDefault="00C66299" w:rsidP="00C66299">
      <w:pPr>
        <w:rPr>
          <w:sz w:val="24"/>
        </w:rPr>
      </w:pPr>
      <w:r>
        <w:rPr>
          <w:sz w:val="24"/>
        </w:rPr>
        <w:t xml:space="preserve">The Dead Sea Scrolls, discovered in 1947, prove the accuracy and transmission of the O.T. books.  These scrolls are 1000 years older than previously discovered manuscripts that gave us the Bible.  Portions of every book in the O.T. were found with the exception of the Book of Esther.  </w:t>
      </w:r>
    </w:p>
    <w:p w14:paraId="2BBE1DBD" w14:textId="77777777" w:rsidR="00C66299" w:rsidRDefault="00C66299" w:rsidP="00C66299">
      <w:pPr>
        <w:rPr>
          <w:sz w:val="24"/>
        </w:rPr>
      </w:pPr>
    </w:p>
    <w:p w14:paraId="3787AB29" w14:textId="77777777" w:rsidR="00C66299" w:rsidRDefault="00C66299" w:rsidP="00C66299">
      <w:pPr>
        <w:rPr>
          <w:sz w:val="24"/>
        </w:rPr>
      </w:pPr>
      <w:r>
        <w:rPr>
          <w:sz w:val="24"/>
        </w:rPr>
        <w:t>The Book of Isaiah, when compared to the current version, was 95% accurate word for word.  The 5% portion that was different consisted primarily of variations in spelling and slips of the pen.</w:t>
      </w:r>
    </w:p>
    <w:p w14:paraId="6ABE1304" w14:textId="77777777" w:rsidR="00C66299" w:rsidRDefault="00C66299" w:rsidP="00C66299">
      <w:pPr>
        <w:rPr>
          <w:sz w:val="24"/>
        </w:rPr>
      </w:pPr>
    </w:p>
    <w:p w14:paraId="18EC7977" w14:textId="77777777" w:rsidR="00C66299" w:rsidRDefault="00C66299" w:rsidP="00C66299">
      <w:pPr>
        <w:rPr>
          <w:sz w:val="24"/>
        </w:rPr>
      </w:pPr>
      <w:r>
        <w:rPr>
          <w:sz w:val="24"/>
        </w:rPr>
        <w:t>The occupation of the Hebrew Scribes was to accurately copy the Word of God, then to destroy the old, worn out version.  God made provision to keep the Bible accurate down through the ages.</w:t>
      </w:r>
    </w:p>
    <w:p w14:paraId="42FC8B1E" w14:textId="77777777" w:rsidR="00C66299" w:rsidRDefault="00C66299" w:rsidP="00C66299">
      <w:pPr>
        <w:rPr>
          <w:sz w:val="24"/>
        </w:rPr>
      </w:pPr>
    </w:p>
    <w:p w14:paraId="6D71E346" w14:textId="77777777" w:rsidR="008643F2" w:rsidRDefault="00C66299" w:rsidP="00C66299">
      <w:pPr>
        <w:rPr>
          <w:sz w:val="24"/>
        </w:rPr>
      </w:pPr>
      <w:r>
        <w:rPr>
          <w:sz w:val="24"/>
        </w:rPr>
        <w:t>Jesus, Himself, quoted from at least 24 O.T. books. Jesus did not think that the O.T. was “myth.”</w:t>
      </w:r>
    </w:p>
    <w:p w14:paraId="4528EB6A" w14:textId="77777777" w:rsidR="00C66299" w:rsidRDefault="00C66299" w:rsidP="00C66299">
      <w:pPr>
        <w:rPr>
          <w:sz w:val="24"/>
        </w:rPr>
      </w:pPr>
    </w:p>
    <w:p w14:paraId="4DDC2C6E" w14:textId="77777777" w:rsidR="008643F2" w:rsidRPr="004C73A2" w:rsidRDefault="008643F2" w:rsidP="008643F2">
      <w:pPr>
        <w:pStyle w:val="BodyText2"/>
        <w:rPr>
          <w:b/>
        </w:rPr>
      </w:pPr>
      <w:r w:rsidRPr="004C73A2">
        <w:rPr>
          <w:b/>
        </w:rPr>
        <w:t xml:space="preserve">OVERHEAD OF </w:t>
      </w:r>
      <w:r>
        <w:rPr>
          <w:b/>
        </w:rPr>
        <w:t xml:space="preserve">NEW TESTAMENT </w:t>
      </w:r>
      <w:r w:rsidRPr="004C73A2">
        <w:rPr>
          <w:b/>
        </w:rPr>
        <w:t>MANUSCRIPTS</w:t>
      </w:r>
    </w:p>
    <w:p w14:paraId="12A15985" w14:textId="77777777" w:rsidR="00C66299" w:rsidRDefault="00C66299" w:rsidP="00C66299">
      <w:pPr>
        <w:rPr>
          <w:sz w:val="24"/>
        </w:rPr>
      </w:pPr>
    </w:p>
    <w:p w14:paraId="52F409D3" w14:textId="77777777" w:rsidR="00C66299" w:rsidRDefault="00C66299" w:rsidP="00C66299">
      <w:pPr>
        <w:pStyle w:val="Heading3"/>
      </w:pPr>
      <w:r>
        <w:t>New Testament</w:t>
      </w:r>
    </w:p>
    <w:p w14:paraId="7729BA91" w14:textId="77777777" w:rsidR="002D21ED" w:rsidRDefault="00C66299" w:rsidP="00C66299">
      <w:pPr>
        <w:pStyle w:val="BodyText2"/>
      </w:pPr>
      <w:r>
        <w:t xml:space="preserve">There are </w:t>
      </w:r>
      <w:r w:rsidR="002D21ED">
        <w:t xml:space="preserve">over </w:t>
      </w:r>
      <w:r>
        <w:t>5,000 partial and complete manuscript copies in existence.  If you were to destroy all of them, you could reproduce the entire N.T. with the exception of just 11 verses from the additional writings of early church fathers, for example, Sunday School lessons, etc.</w:t>
      </w:r>
    </w:p>
    <w:p w14:paraId="16E7417E" w14:textId="77777777" w:rsidR="00C66299" w:rsidRDefault="00C66299" w:rsidP="00C66299">
      <w:pPr>
        <w:rPr>
          <w:sz w:val="24"/>
        </w:rPr>
      </w:pPr>
    </w:p>
    <w:p w14:paraId="40C83925" w14:textId="77777777" w:rsidR="00C66299" w:rsidRDefault="00C66299" w:rsidP="00C66299">
      <w:pPr>
        <w:rPr>
          <w:sz w:val="24"/>
        </w:rPr>
      </w:pPr>
      <w:r>
        <w:rPr>
          <w:sz w:val="24"/>
        </w:rPr>
        <w:t xml:space="preserve">There are only 40 lines in the N.T. where meaning is uncertain, but they do not have any effect whatsoever on church doctrine.  All of these uncertain passages would fit on just one page.  </w:t>
      </w:r>
    </w:p>
    <w:p w14:paraId="5C450706" w14:textId="77777777" w:rsidR="00C66299" w:rsidRDefault="00C66299" w:rsidP="00C66299">
      <w:pPr>
        <w:rPr>
          <w:sz w:val="24"/>
        </w:rPr>
      </w:pPr>
    </w:p>
    <w:p w14:paraId="5F2B4F10" w14:textId="77777777" w:rsidR="00C66299" w:rsidRDefault="00C66299" w:rsidP="00C66299">
      <w:pPr>
        <w:rPr>
          <w:sz w:val="24"/>
        </w:rPr>
      </w:pPr>
      <w:r>
        <w:rPr>
          <w:sz w:val="24"/>
        </w:rPr>
        <w:t xml:space="preserve">It is now agreed that all of the N.T. was written within 60 years of Christ’s death.  This destroys the possibility of the Bible being just a legend, since it takes generations for legends to grow.  Since the Bible was recorded so quickly, the same generation would point out lies or inaccuracies.  </w:t>
      </w:r>
    </w:p>
    <w:p w14:paraId="1B850982" w14:textId="77777777" w:rsidR="00C66299" w:rsidRDefault="00C66299" w:rsidP="00C66299">
      <w:pPr>
        <w:rPr>
          <w:sz w:val="24"/>
        </w:rPr>
      </w:pPr>
    </w:p>
    <w:p w14:paraId="59CA7AE5" w14:textId="77777777" w:rsidR="00C66299" w:rsidRDefault="00C66299" w:rsidP="00C66299">
      <w:pPr>
        <w:rPr>
          <w:sz w:val="24"/>
        </w:rPr>
      </w:pPr>
      <w:r>
        <w:rPr>
          <w:sz w:val="24"/>
        </w:rPr>
        <w:t>The oldest known manuscript of the N.T. is the Rylands Manuscript, which is dated at 130 A.D.</w:t>
      </w:r>
    </w:p>
    <w:p w14:paraId="47D985A6" w14:textId="77777777" w:rsidR="00C66299" w:rsidRDefault="00C66299" w:rsidP="00C66299">
      <w:pPr>
        <w:rPr>
          <w:sz w:val="24"/>
        </w:rPr>
      </w:pPr>
    </w:p>
    <w:p w14:paraId="7EE8FEB4" w14:textId="77777777" w:rsidR="00C66299" w:rsidRDefault="00C66299" w:rsidP="00C66299">
      <w:pPr>
        <w:pStyle w:val="Heading2"/>
      </w:pPr>
      <w:r>
        <w:t>Archaeological Evidence Confirms the Bible</w:t>
      </w:r>
    </w:p>
    <w:p w14:paraId="4B803195" w14:textId="77777777" w:rsidR="00C66299" w:rsidRDefault="00C66299" w:rsidP="00C66299">
      <w:pPr>
        <w:rPr>
          <w:b/>
          <w:sz w:val="24"/>
          <w:u w:val="single"/>
        </w:rPr>
      </w:pPr>
    </w:p>
    <w:p w14:paraId="0FFAF414" w14:textId="77777777" w:rsidR="00C66299" w:rsidRDefault="00C66299" w:rsidP="00C66299">
      <w:pPr>
        <w:pStyle w:val="BodyText2"/>
      </w:pPr>
      <w:r>
        <w:t xml:space="preserve">Over 25,000 archaeological sites to date have confirmed the history contained in the Bible. </w:t>
      </w:r>
    </w:p>
    <w:p w14:paraId="297259AA" w14:textId="77777777" w:rsidR="00C66299" w:rsidRDefault="00C66299" w:rsidP="00C66299">
      <w:pPr>
        <w:pStyle w:val="BodyText2"/>
      </w:pPr>
    </w:p>
    <w:p w14:paraId="22E6A3A7" w14:textId="77777777" w:rsidR="00C66299" w:rsidRDefault="00C66299" w:rsidP="00C66299">
      <w:pPr>
        <w:pStyle w:val="BodyText2"/>
      </w:pPr>
      <w:r>
        <w:t xml:space="preserve">Let’s contrast this with the Book of Mormon to see if any archaeological evidence exists in the Americas (Mormonism is the fastest growing religion in America at this time). </w:t>
      </w:r>
    </w:p>
    <w:p w14:paraId="05210FCB" w14:textId="77777777" w:rsidR="00C66299" w:rsidRDefault="00C66299" w:rsidP="00C66299">
      <w:pPr>
        <w:pStyle w:val="BodyText2"/>
      </w:pPr>
    </w:p>
    <w:p w14:paraId="60679538" w14:textId="77777777" w:rsidR="000657B8" w:rsidRDefault="00C66299" w:rsidP="00C66299">
      <w:pPr>
        <w:pStyle w:val="BodyText2"/>
      </w:pPr>
      <w:r>
        <w:t xml:space="preserve">The Smithsonian Institute issued the following statement: “The Smithsonian Institution has </w:t>
      </w:r>
      <w:r>
        <w:rPr>
          <w:b/>
        </w:rPr>
        <w:t>never</w:t>
      </w:r>
      <w:r>
        <w:t xml:space="preserve"> used the Book of Mormon in any way as a scientific guide.  Smithsonian archaeologists see </w:t>
      </w:r>
      <w:r>
        <w:rPr>
          <w:b/>
        </w:rPr>
        <w:t>no</w:t>
      </w:r>
      <w:r>
        <w:t xml:space="preserve"> direct connection between the archaeology of the New World and the subject matter of the book (of Mormon).</w:t>
      </w:r>
    </w:p>
    <w:p w14:paraId="00D46136" w14:textId="77777777" w:rsidR="000657B8" w:rsidRDefault="000657B8" w:rsidP="00C66299">
      <w:pPr>
        <w:pStyle w:val="BodyText2"/>
      </w:pPr>
    </w:p>
    <w:p w14:paraId="6EA1FC40" w14:textId="77777777" w:rsidR="00C66299" w:rsidRDefault="000657B8" w:rsidP="00C66299">
      <w:pPr>
        <w:pStyle w:val="BodyText2"/>
      </w:pPr>
      <w:r>
        <w:t xml:space="preserve">Not one river, not one city, nothing supports the authenticity of the Book of Mormon. </w:t>
      </w:r>
    </w:p>
    <w:p w14:paraId="575726D3" w14:textId="77777777" w:rsidR="00C66299" w:rsidRDefault="00C66299" w:rsidP="00C66299">
      <w:pPr>
        <w:rPr>
          <w:sz w:val="24"/>
        </w:rPr>
      </w:pPr>
    </w:p>
    <w:p w14:paraId="45795088" w14:textId="77777777" w:rsidR="00C66299" w:rsidRDefault="00C66299" w:rsidP="00C66299">
      <w:pPr>
        <w:rPr>
          <w:sz w:val="24"/>
        </w:rPr>
      </w:pPr>
      <w:r>
        <w:rPr>
          <w:sz w:val="24"/>
        </w:rPr>
        <w:t>Now let’s look at just a couple of examples that support the Bible:</w:t>
      </w:r>
    </w:p>
    <w:p w14:paraId="5A13501D" w14:textId="77777777" w:rsidR="00C66299" w:rsidRDefault="00C66299" w:rsidP="00C66299">
      <w:pPr>
        <w:numPr>
          <w:ilvl w:val="0"/>
          <w:numId w:val="6"/>
        </w:numPr>
        <w:rPr>
          <w:sz w:val="24"/>
        </w:rPr>
      </w:pPr>
      <w:r>
        <w:rPr>
          <w:sz w:val="24"/>
        </w:rPr>
        <w:t>The Ebla tablets made reference to 5 cities on the plain that were described in Genesis 14.</w:t>
      </w:r>
    </w:p>
    <w:p w14:paraId="31F55927" w14:textId="77777777" w:rsidR="00C66299" w:rsidRDefault="00C66299" w:rsidP="00C66299">
      <w:pPr>
        <w:numPr>
          <w:ilvl w:val="0"/>
          <w:numId w:val="6"/>
        </w:numPr>
        <w:rPr>
          <w:sz w:val="24"/>
        </w:rPr>
      </w:pPr>
      <w:r>
        <w:rPr>
          <w:sz w:val="24"/>
        </w:rPr>
        <w:t xml:space="preserve">Jericho’s walls were </w:t>
      </w:r>
      <w:r w:rsidR="000657B8">
        <w:rPr>
          <w:sz w:val="24"/>
        </w:rPr>
        <w:t xml:space="preserve">found </w:t>
      </w:r>
      <w:r>
        <w:rPr>
          <w:sz w:val="24"/>
        </w:rPr>
        <w:t>to have fallen down outward, and grain was found in the city showing that the siege was very short, which it was, only 7 days.</w:t>
      </w:r>
    </w:p>
    <w:p w14:paraId="2C6A073C" w14:textId="77777777" w:rsidR="00C66299" w:rsidRDefault="00C66299" w:rsidP="00C66299">
      <w:pPr>
        <w:numPr>
          <w:ilvl w:val="0"/>
          <w:numId w:val="6"/>
        </w:numPr>
        <w:rPr>
          <w:sz w:val="24"/>
        </w:rPr>
      </w:pPr>
      <w:r>
        <w:rPr>
          <w:sz w:val="24"/>
        </w:rPr>
        <w:t>A rock fragment stating “House of David,” has been found (for years critics said David did not exist)</w:t>
      </w:r>
    </w:p>
    <w:p w14:paraId="7AA44902" w14:textId="77777777" w:rsidR="00C66299" w:rsidRDefault="00C66299" w:rsidP="00C66299">
      <w:pPr>
        <w:numPr>
          <w:ilvl w:val="0"/>
          <w:numId w:val="6"/>
        </w:numPr>
        <w:rPr>
          <w:sz w:val="24"/>
        </w:rPr>
      </w:pPr>
      <w:r>
        <w:rPr>
          <w:sz w:val="24"/>
        </w:rPr>
        <w:lastRenderedPageBreak/>
        <w:t>Inscribed stone slab stating that Pontius Pilate was Prefect of Judea.  Slab was used as a step in the Herodian Theater.</w:t>
      </w:r>
    </w:p>
    <w:p w14:paraId="0B91C51F" w14:textId="77777777" w:rsidR="00C66299" w:rsidRDefault="00C66299" w:rsidP="00C66299">
      <w:pPr>
        <w:numPr>
          <w:ilvl w:val="0"/>
          <w:numId w:val="6"/>
        </w:numPr>
        <w:rPr>
          <w:sz w:val="24"/>
        </w:rPr>
      </w:pPr>
      <w:r>
        <w:rPr>
          <w:sz w:val="24"/>
        </w:rPr>
        <w:t>Tomb of the Caiaphas family (he was the infamous high priest who sentenced Christ)</w:t>
      </w:r>
    </w:p>
    <w:p w14:paraId="7243DF3F" w14:textId="77777777" w:rsidR="00C66299" w:rsidRDefault="00C66299" w:rsidP="00C66299">
      <w:pPr>
        <w:numPr>
          <w:ilvl w:val="0"/>
          <w:numId w:val="6"/>
        </w:numPr>
        <w:rPr>
          <w:sz w:val="24"/>
        </w:rPr>
      </w:pPr>
      <w:r>
        <w:rPr>
          <w:sz w:val="24"/>
        </w:rPr>
        <w:t xml:space="preserve">Skeleton of a man with a spike in his heel bone, indicating crucifixion, has been found </w:t>
      </w:r>
      <w:r>
        <w:rPr>
          <w:sz w:val="24"/>
          <w:u w:val="single"/>
        </w:rPr>
        <w:t>in a grave</w:t>
      </w:r>
      <w:r>
        <w:rPr>
          <w:sz w:val="24"/>
        </w:rPr>
        <w:t xml:space="preserve">.  His shin bones were broken as was the custom. Critics used to say that those who were crucified were just thrown into shallow graves where dogs ate them. </w:t>
      </w:r>
    </w:p>
    <w:p w14:paraId="30D85B70" w14:textId="77777777" w:rsidR="00C66299" w:rsidRDefault="00C66299" w:rsidP="00C66299">
      <w:pPr>
        <w:rPr>
          <w:sz w:val="24"/>
        </w:rPr>
      </w:pPr>
    </w:p>
    <w:p w14:paraId="7738B2B9" w14:textId="77777777" w:rsidR="00C66299" w:rsidRDefault="00C66299" w:rsidP="00C66299">
      <w:pPr>
        <w:pStyle w:val="Heading2"/>
      </w:pPr>
    </w:p>
    <w:p w14:paraId="552D57A5" w14:textId="77777777" w:rsidR="00C66299" w:rsidRDefault="00C66299" w:rsidP="00C66299">
      <w:pPr>
        <w:pStyle w:val="Heading2"/>
      </w:pPr>
      <w:r>
        <w:t>Science and the Bible</w:t>
      </w:r>
    </w:p>
    <w:p w14:paraId="47883945" w14:textId="77777777" w:rsidR="00C66299" w:rsidRDefault="00C66299" w:rsidP="00C66299">
      <w:pPr>
        <w:rPr>
          <w:b/>
          <w:sz w:val="24"/>
          <w:u w:val="single"/>
        </w:rPr>
      </w:pPr>
    </w:p>
    <w:p w14:paraId="5009EE39" w14:textId="77777777" w:rsidR="00C66299" w:rsidRDefault="00C66299" w:rsidP="00C66299">
      <w:pPr>
        <w:pStyle w:val="BodyText2"/>
      </w:pPr>
      <w:r>
        <w:t>The Bible was way ahead of science.  The Bible includes the following scientific facts</w:t>
      </w:r>
    </w:p>
    <w:p w14:paraId="2804D89A" w14:textId="77777777" w:rsidR="00C66299" w:rsidRDefault="00C66299" w:rsidP="00C66299">
      <w:pPr>
        <w:pStyle w:val="BodyText2"/>
      </w:pPr>
    </w:p>
    <w:p w14:paraId="5CF641E4" w14:textId="77777777" w:rsidR="00C66299" w:rsidRDefault="00C66299" w:rsidP="00C66299">
      <w:pPr>
        <w:pStyle w:val="BodyText2"/>
        <w:numPr>
          <w:ilvl w:val="0"/>
          <w:numId w:val="7"/>
        </w:numPr>
      </w:pPr>
      <w:r>
        <w:t xml:space="preserve">Our universe is expanding – “God stretched out the heavens.”  Psalm 104:1-2  </w:t>
      </w:r>
    </w:p>
    <w:p w14:paraId="6E4ABFA3" w14:textId="77777777" w:rsidR="00C66299" w:rsidRDefault="00C66299" w:rsidP="00C66299">
      <w:pPr>
        <w:pStyle w:val="BodyText2"/>
        <w:ind w:firstLine="720"/>
      </w:pPr>
      <w:r>
        <w:t>We discovered this in the 1900’s.</w:t>
      </w:r>
    </w:p>
    <w:p w14:paraId="44A6BB10" w14:textId="77777777" w:rsidR="00C66299" w:rsidRDefault="00C66299" w:rsidP="00C66299">
      <w:pPr>
        <w:pStyle w:val="BodyText2"/>
        <w:numPr>
          <w:ilvl w:val="0"/>
          <w:numId w:val="8"/>
        </w:numPr>
      </w:pPr>
      <w:r>
        <w:t xml:space="preserve">Earth is spherical – Isaiah 40:22 talks about the “circle of the earth.”  </w:t>
      </w:r>
    </w:p>
    <w:p w14:paraId="4B632F8D" w14:textId="77777777" w:rsidR="00C66299" w:rsidRDefault="00C66299" w:rsidP="00C66299">
      <w:pPr>
        <w:pStyle w:val="BodyText2"/>
        <w:ind w:left="720"/>
      </w:pPr>
      <w:r>
        <w:t>Scientists said the earth was flat in those days.</w:t>
      </w:r>
    </w:p>
    <w:p w14:paraId="37240CCA" w14:textId="77777777" w:rsidR="00C66299" w:rsidRDefault="00C66299" w:rsidP="00C66299">
      <w:pPr>
        <w:pStyle w:val="BodyText2"/>
        <w:numPr>
          <w:ilvl w:val="0"/>
          <w:numId w:val="9"/>
        </w:numPr>
      </w:pPr>
      <w:r>
        <w:t>2</w:t>
      </w:r>
      <w:r>
        <w:rPr>
          <w:vertAlign w:val="superscript"/>
        </w:rPr>
        <w:t>nd</w:t>
      </w:r>
      <w:r>
        <w:t xml:space="preserve"> Law of Thermodynamics – Psalms and Isaiah talk about the earth “growing old . . . passing away.”</w:t>
      </w:r>
    </w:p>
    <w:p w14:paraId="7D0B6FAE" w14:textId="77777777" w:rsidR="00C66299" w:rsidRDefault="00C66299" w:rsidP="00C66299">
      <w:pPr>
        <w:pStyle w:val="BodyText2"/>
        <w:ind w:left="720"/>
      </w:pPr>
      <w:r>
        <w:t>The 2</w:t>
      </w:r>
      <w:r>
        <w:rPr>
          <w:vertAlign w:val="superscript"/>
        </w:rPr>
        <w:t>nd</w:t>
      </w:r>
      <w:r>
        <w:t xml:space="preserve"> Law states that everything is decaying, moving toward disorder</w:t>
      </w:r>
    </w:p>
    <w:p w14:paraId="3AC85F4C" w14:textId="77777777" w:rsidR="00C66299" w:rsidRDefault="00C66299" w:rsidP="00C66299">
      <w:pPr>
        <w:pStyle w:val="BodyText2"/>
        <w:numPr>
          <w:ilvl w:val="0"/>
          <w:numId w:val="10"/>
        </w:numPr>
      </w:pPr>
      <w:r>
        <w:t>Dinosaurs – Job 40:15 discusses behemoth with a tail like a cedar tree.  Probably the Diplodocus dinosaur that grew to a length of  200 feet.</w:t>
      </w:r>
      <w:r w:rsidR="000657B8">
        <w:t xml:space="preserve"> The name dinosaur only came into being in the mid 1800’s, before that, they were called “dragons.”   Hmmmm, dragons depicted all over the globe. </w:t>
      </w:r>
    </w:p>
    <w:p w14:paraId="33FCAE77" w14:textId="77777777" w:rsidR="00C66299" w:rsidRDefault="00C66299" w:rsidP="00C66299">
      <w:pPr>
        <w:pStyle w:val="BodyText2"/>
        <w:numPr>
          <w:ilvl w:val="0"/>
          <w:numId w:val="10"/>
        </w:numPr>
      </w:pPr>
      <w:r>
        <w:t xml:space="preserve">The constellations, Pleiades and Orion, are gravitationally bound star groups (Job 38:1) </w:t>
      </w:r>
    </w:p>
    <w:p w14:paraId="7FBDEC7C" w14:textId="77777777" w:rsidR="00C66299" w:rsidRDefault="00C66299" w:rsidP="00C66299">
      <w:pPr>
        <w:pStyle w:val="BodyText2"/>
        <w:ind w:left="720"/>
      </w:pPr>
      <w:r>
        <w:t>How did Job know that when we learned this fact in the 19</w:t>
      </w:r>
      <w:r>
        <w:rPr>
          <w:vertAlign w:val="superscript"/>
        </w:rPr>
        <w:t>th</w:t>
      </w:r>
      <w:r>
        <w:t xml:space="preserve"> century?</w:t>
      </w:r>
    </w:p>
    <w:p w14:paraId="34264869" w14:textId="77777777" w:rsidR="00C66299" w:rsidRDefault="00C66299" w:rsidP="00C66299">
      <w:pPr>
        <w:pStyle w:val="BodyText2"/>
        <w:ind w:left="720"/>
      </w:pPr>
    </w:p>
    <w:p w14:paraId="3BB4A542" w14:textId="77777777" w:rsidR="00C66299" w:rsidRDefault="00C66299" w:rsidP="00C66299">
      <w:pPr>
        <w:pStyle w:val="BodyText2"/>
        <w:rPr>
          <w:b/>
          <w:u w:val="single"/>
        </w:rPr>
      </w:pPr>
      <w:r>
        <w:rPr>
          <w:b/>
          <w:u w:val="single"/>
        </w:rPr>
        <w:t>Internal Consistency</w:t>
      </w:r>
    </w:p>
    <w:p w14:paraId="1C34A8E6" w14:textId="77777777" w:rsidR="00C66299" w:rsidRDefault="00C66299" w:rsidP="00C66299">
      <w:pPr>
        <w:pStyle w:val="BodyText2"/>
        <w:rPr>
          <w:b/>
          <w:u w:val="single"/>
        </w:rPr>
      </w:pPr>
    </w:p>
    <w:p w14:paraId="2B4043D1" w14:textId="77777777" w:rsidR="00C66299" w:rsidRDefault="00C66299" w:rsidP="00C66299">
      <w:pPr>
        <w:pStyle w:val="BodyText2"/>
      </w:pPr>
      <w:r>
        <w:t xml:space="preserve">People will say that the Bible was written by men, so that it is not reliable.  They give examples of “whispering down an alley” to show how facts get distorted.  But the Bible has an amazing internal consistency.  </w:t>
      </w:r>
    </w:p>
    <w:p w14:paraId="5B766E9C" w14:textId="77777777" w:rsidR="00C66299" w:rsidRDefault="00C66299" w:rsidP="00C66299">
      <w:pPr>
        <w:pStyle w:val="BodyText2"/>
      </w:pPr>
    </w:p>
    <w:p w14:paraId="697E2DA9" w14:textId="77777777" w:rsidR="00C66299" w:rsidRDefault="002D21ED" w:rsidP="00C66299">
      <w:pPr>
        <w:pStyle w:val="BodyText2"/>
      </w:pPr>
      <w:r>
        <w:t xml:space="preserve">The Bible is actually a library of individual books. </w:t>
      </w:r>
      <w:r w:rsidR="00C66299">
        <w:t>Consider how the Bible was put together:</w:t>
      </w:r>
    </w:p>
    <w:p w14:paraId="28AAA82E" w14:textId="77777777" w:rsidR="00C66299" w:rsidRDefault="00C66299" w:rsidP="00C66299">
      <w:pPr>
        <w:numPr>
          <w:ilvl w:val="0"/>
          <w:numId w:val="1"/>
        </w:numPr>
        <w:rPr>
          <w:sz w:val="24"/>
        </w:rPr>
      </w:pPr>
      <w:r>
        <w:rPr>
          <w:sz w:val="24"/>
        </w:rPr>
        <w:t>66 books written over 1600 years</w:t>
      </w:r>
    </w:p>
    <w:p w14:paraId="3602A2E3" w14:textId="77777777" w:rsidR="00C66299" w:rsidRDefault="00C66299" w:rsidP="00C66299">
      <w:pPr>
        <w:numPr>
          <w:ilvl w:val="0"/>
          <w:numId w:val="1"/>
        </w:numPr>
        <w:rPr>
          <w:sz w:val="24"/>
        </w:rPr>
      </w:pPr>
      <w:r>
        <w:rPr>
          <w:sz w:val="24"/>
        </w:rPr>
        <w:t>written in 3 languages on 3 continents</w:t>
      </w:r>
    </w:p>
    <w:p w14:paraId="1E2F9E75" w14:textId="77777777" w:rsidR="00C66299" w:rsidRDefault="00C66299" w:rsidP="00C66299">
      <w:pPr>
        <w:numPr>
          <w:ilvl w:val="0"/>
          <w:numId w:val="1"/>
        </w:numPr>
        <w:rPr>
          <w:sz w:val="24"/>
        </w:rPr>
      </w:pPr>
      <w:r>
        <w:rPr>
          <w:sz w:val="24"/>
        </w:rPr>
        <w:t xml:space="preserve">over 40 authors from every conceivable background and occupation </w:t>
      </w:r>
    </w:p>
    <w:p w14:paraId="23DEA6A1" w14:textId="77777777" w:rsidR="00C66299" w:rsidRDefault="00C66299" w:rsidP="00C66299">
      <w:pPr>
        <w:numPr>
          <w:ilvl w:val="0"/>
          <w:numId w:val="1"/>
        </w:numPr>
        <w:rPr>
          <w:sz w:val="24"/>
        </w:rPr>
      </w:pPr>
      <w:r>
        <w:rPr>
          <w:sz w:val="24"/>
        </w:rPr>
        <w:t xml:space="preserve">contains hundreds of controversial topics </w:t>
      </w:r>
    </w:p>
    <w:p w14:paraId="2FAB23D7" w14:textId="77777777" w:rsidR="00C66299" w:rsidRDefault="00C66299" w:rsidP="00C66299">
      <w:pPr>
        <w:pStyle w:val="BodyText2"/>
      </w:pPr>
      <w:r>
        <w:t xml:space="preserve">What is the result?  An incredible underlying unity.  </w:t>
      </w:r>
    </w:p>
    <w:p w14:paraId="538AAF2B" w14:textId="77777777" w:rsidR="00C66299" w:rsidRDefault="00C66299" w:rsidP="00C66299">
      <w:pPr>
        <w:pStyle w:val="BodyText2"/>
      </w:pPr>
    </w:p>
    <w:p w14:paraId="0A6EEA14" w14:textId="77777777" w:rsidR="00C66299" w:rsidRDefault="00C66299" w:rsidP="00C66299">
      <w:pPr>
        <w:pStyle w:val="BodyText2"/>
      </w:pPr>
      <w:r>
        <w:t xml:space="preserve">Think about it.  If different people decided to write a book describing why mankind exists, and if   the authors came from various backgrounds, never talked to each other, spoke different languages and came from different cultures, what would we have?  An incredible mess that would not make sense or agree on any subject. </w:t>
      </w:r>
    </w:p>
    <w:p w14:paraId="5C16B27E" w14:textId="77777777" w:rsidR="00C66299" w:rsidRDefault="00C66299" w:rsidP="00C66299">
      <w:pPr>
        <w:pStyle w:val="BodyText2"/>
      </w:pPr>
    </w:p>
    <w:p w14:paraId="6DCA7293" w14:textId="77777777" w:rsidR="00C66299" w:rsidRDefault="00C66299" w:rsidP="00C66299">
      <w:pPr>
        <w:pStyle w:val="BodyText2"/>
      </w:pPr>
      <w:r>
        <w:t>But if the Bible is “God breathed,” as it says it is in II Tim 3:16, it would indeed tell one uniform story.</w:t>
      </w:r>
    </w:p>
    <w:p w14:paraId="0A9A5356" w14:textId="77777777" w:rsidR="00C66299" w:rsidRDefault="00C66299" w:rsidP="00C66299">
      <w:pPr>
        <w:pStyle w:val="BodyText2"/>
      </w:pPr>
    </w:p>
    <w:p w14:paraId="5D7BCD4D" w14:textId="77777777" w:rsidR="000657B8" w:rsidRDefault="000657B8" w:rsidP="00C66299">
      <w:pPr>
        <w:pStyle w:val="BodyText2"/>
      </w:pPr>
    </w:p>
    <w:p w14:paraId="717FF29D" w14:textId="77777777" w:rsidR="00C66299" w:rsidRDefault="00C66299" w:rsidP="00C66299">
      <w:pPr>
        <w:pStyle w:val="BodyText2"/>
      </w:pPr>
      <w:r>
        <w:t>The single message spanning the pages of the Bible</w:t>
      </w:r>
    </w:p>
    <w:p w14:paraId="548B6399" w14:textId="77777777" w:rsidR="00C66299" w:rsidRDefault="00C66299" w:rsidP="000657B8">
      <w:pPr>
        <w:pStyle w:val="BodyText2"/>
        <w:numPr>
          <w:ilvl w:val="0"/>
          <w:numId w:val="11"/>
        </w:numPr>
        <w:tabs>
          <w:tab w:val="clear" w:pos="360"/>
          <w:tab w:val="num" w:pos="780"/>
        </w:tabs>
        <w:ind w:left="780"/>
      </w:pPr>
      <w:r>
        <w:t>points to man’s perfect creation by a loving God,</w:t>
      </w:r>
    </w:p>
    <w:p w14:paraId="0278DA73" w14:textId="77777777" w:rsidR="00C66299" w:rsidRDefault="00C66299" w:rsidP="000657B8">
      <w:pPr>
        <w:pStyle w:val="BodyText2"/>
        <w:numPr>
          <w:ilvl w:val="0"/>
          <w:numId w:val="11"/>
        </w:numPr>
        <w:tabs>
          <w:tab w:val="clear" w:pos="360"/>
          <w:tab w:val="num" w:pos="780"/>
        </w:tabs>
        <w:ind w:left="780"/>
      </w:pPr>
      <w:r>
        <w:t xml:space="preserve">his fall through sin, </w:t>
      </w:r>
    </w:p>
    <w:p w14:paraId="71611689" w14:textId="77777777" w:rsidR="002D21ED" w:rsidRDefault="00C66299" w:rsidP="000657B8">
      <w:pPr>
        <w:pStyle w:val="BodyText2"/>
        <w:numPr>
          <w:ilvl w:val="0"/>
          <w:numId w:val="11"/>
        </w:numPr>
        <w:tabs>
          <w:tab w:val="clear" w:pos="360"/>
          <w:tab w:val="num" w:pos="780"/>
        </w:tabs>
        <w:ind w:left="780"/>
      </w:pPr>
      <w:r>
        <w:t xml:space="preserve"> God’s awesome plan for redeeming mankind by sending him a Savior.</w:t>
      </w:r>
    </w:p>
    <w:p w14:paraId="34AA7EC8" w14:textId="77777777" w:rsidR="00C66299" w:rsidRDefault="004C73A2" w:rsidP="000657B8">
      <w:pPr>
        <w:pStyle w:val="BodyText2"/>
        <w:numPr>
          <w:ilvl w:val="0"/>
          <w:numId w:val="11"/>
        </w:numPr>
        <w:tabs>
          <w:tab w:val="clear" w:pos="360"/>
          <w:tab w:val="num" w:pos="780"/>
        </w:tabs>
        <w:ind w:left="780"/>
      </w:pPr>
      <w:r>
        <w:t>A</w:t>
      </w:r>
      <w:r w:rsidR="002D21ED">
        <w:t>nd</w:t>
      </w:r>
      <w:r>
        <w:t xml:space="preserve"> for God ultimately giving His children resurrection bodies so that they can inhabit the New Heaven and New Earth. </w:t>
      </w:r>
      <w:r w:rsidR="00C66299">
        <w:t xml:space="preserve"> </w:t>
      </w:r>
    </w:p>
    <w:p w14:paraId="0BCE968D" w14:textId="77777777" w:rsidR="00C66299" w:rsidRDefault="00C66299" w:rsidP="00C66299">
      <w:pPr>
        <w:pStyle w:val="BodyText2"/>
      </w:pPr>
      <w:r>
        <w:lastRenderedPageBreak/>
        <w:t xml:space="preserve"> </w:t>
      </w:r>
    </w:p>
    <w:p w14:paraId="0F72552D" w14:textId="77777777" w:rsidR="00C66299" w:rsidRDefault="000657B8" w:rsidP="00C66299">
      <w:pPr>
        <w:pStyle w:val="BodyText2"/>
        <w:rPr>
          <w:b/>
          <w:u w:val="single"/>
        </w:rPr>
      </w:pPr>
      <w:r>
        <w:rPr>
          <w:b/>
          <w:u w:val="single"/>
        </w:rPr>
        <w:t>The Bible is also confirmed by</w:t>
      </w:r>
      <w:r w:rsidR="00C66299">
        <w:rPr>
          <w:b/>
          <w:u w:val="single"/>
        </w:rPr>
        <w:t xml:space="preserve"> Jesus Christ</w:t>
      </w:r>
      <w:r>
        <w:rPr>
          <w:b/>
          <w:u w:val="single"/>
        </w:rPr>
        <w:t xml:space="preserve">, a historical figure who rose from the dead. </w:t>
      </w:r>
    </w:p>
    <w:p w14:paraId="303A4A6F" w14:textId="77777777" w:rsidR="00C66299" w:rsidRDefault="00C66299" w:rsidP="00C66299">
      <w:pPr>
        <w:pStyle w:val="BodyText2"/>
        <w:rPr>
          <w:b/>
          <w:u w:val="single"/>
        </w:rPr>
      </w:pPr>
    </w:p>
    <w:p w14:paraId="474648CF" w14:textId="77777777" w:rsidR="000657B8" w:rsidRDefault="00C66299" w:rsidP="00C66299">
      <w:pPr>
        <w:pStyle w:val="BodyText2"/>
      </w:pPr>
      <w:r>
        <w:t xml:space="preserve">In the final analysis, our belief in the Holy Bible pivots on </w:t>
      </w:r>
    </w:p>
    <w:p w14:paraId="6E6407C9" w14:textId="77777777" w:rsidR="000657B8" w:rsidRDefault="00C66299" w:rsidP="000657B8">
      <w:pPr>
        <w:pStyle w:val="BodyText2"/>
        <w:ind w:firstLine="720"/>
      </w:pPr>
      <w:r>
        <w:t xml:space="preserve">our faith in Jesus and </w:t>
      </w:r>
    </w:p>
    <w:p w14:paraId="0E8B9B04" w14:textId="77777777" w:rsidR="00C66299" w:rsidRDefault="00C66299" w:rsidP="000657B8">
      <w:pPr>
        <w:pStyle w:val="BodyText2"/>
        <w:ind w:firstLine="720"/>
      </w:pPr>
      <w:r>
        <w:t xml:space="preserve">on what Jesus said about the Bible.  </w:t>
      </w:r>
    </w:p>
    <w:p w14:paraId="1CC698A2" w14:textId="77777777" w:rsidR="00C66299" w:rsidRDefault="00C66299" w:rsidP="00C66299">
      <w:pPr>
        <w:pStyle w:val="BodyText2"/>
      </w:pPr>
      <w:r>
        <w:t xml:space="preserve"> </w:t>
      </w:r>
    </w:p>
    <w:p w14:paraId="09DA50D4" w14:textId="77777777" w:rsidR="00C66299" w:rsidRDefault="004C73A2" w:rsidP="00C66299">
      <w:pPr>
        <w:pStyle w:val="BodyText2"/>
        <w:ind w:firstLine="720"/>
        <w:rPr>
          <w:b/>
        </w:rPr>
      </w:pPr>
      <w:r>
        <w:rPr>
          <w:b/>
        </w:rPr>
        <w:t xml:space="preserve">What did Jesus say about the </w:t>
      </w:r>
      <w:r w:rsidR="00C66299">
        <w:rPr>
          <w:b/>
        </w:rPr>
        <w:t>Old Testament</w:t>
      </w:r>
      <w:r>
        <w:rPr>
          <w:b/>
        </w:rPr>
        <w:t>?</w:t>
      </w:r>
    </w:p>
    <w:p w14:paraId="175B7D8E" w14:textId="77777777" w:rsidR="00C66299" w:rsidRDefault="00C66299" w:rsidP="00C66299">
      <w:pPr>
        <w:pStyle w:val="BodyText2"/>
      </w:pPr>
    </w:p>
    <w:p w14:paraId="2BEC6E54" w14:textId="0C51F579" w:rsidR="004C73A2" w:rsidRDefault="00C66299" w:rsidP="00C66299">
      <w:pPr>
        <w:pStyle w:val="BodyText2"/>
      </w:pPr>
      <w:r>
        <w:t xml:space="preserve">Jesus said that everything concerning him in the “Law of Moses and the Prophets and the Psalms” (the threefold division of the Old Testament) had to be fulfilled.  (Luke 24:44)  Jesus called the Scriptures the Word of God, which cannot be broken.  (John 10:35)  He refers to Daniel the Prophet, David, Moses, and Isaiah as being real people.  He cites miracles such as the Creation of the world, Jonah and the whale, Noah and the flood, Sodom and Gomorrah and Adam and Eve.  Jesus quoted Scripture to Satan and rebuked the </w:t>
      </w:r>
      <w:r w:rsidR="003F3FC4">
        <w:t>Sadducees</w:t>
      </w:r>
      <w:r>
        <w:t xml:space="preserve"> and Pharisees using Scripture as the standard.</w:t>
      </w:r>
    </w:p>
    <w:p w14:paraId="285159C5" w14:textId="77777777" w:rsidR="004C73A2" w:rsidRDefault="004C73A2" w:rsidP="00C66299">
      <w:pPr>
        <w:pStyle w:val="BodyText2"/>
      </w:pPr>
    </w:p>
    <w:p w14:paraId="53ED9875" w14:textId="1F5CEAC5" w:rsidR="00C66299" w:rsidRDefault="004C73A2" w:rsidP="00C66299">
      <w:pPr>
        <w:pStyle w:val="BodyText2"/>
      </w:pPr>
      <w:r>
        <w:t>I love the Scripture in Matthew 23:35-36 where Jesus says, “And so upon you will come all the righteous blood that has been shed on earth from the blood of righteous Abel to the blood of Zacharia . . .” So</w:t>
      </w:r>
      <w:r w:rsidR="003F3FC4">
        <w:t>,</w:t>
      </w:r>
      <w:r>
        <w:t xml:space="preserve"> from Genesis to the last book, 2 Chronicle</w:t>
      </w:r>
      <w:r w:rsidR="003F3FC4">
        <w:t>s,</w:t>
      </w:r>
      <w:r>
        <w:t xml:space="preserve"> in the Hebrew ordering of the Bible</w:t>
      </w:r>
      <w:r w:rsidR="003F3FC4">
        <w:t>,</w:t>
      </w:r>
      <w:r>
        <w:t xml:space="preserve"> is covered by Christ.    This statement puts His stamp of approval on the entire O.T. </w:t>
      </w:r>
    </w:p>
    <w:p w14:paraId="5CFE9BB1" w14:textId="77777777" w:rsidR="00C66299" w:rsidRDefault="00C66299" w:rsidP="00C66299">
      <w:pPr>
        <w:pStyle w:val="BodyText2"/>
      </w:pPr>
    </w:p>
    <w:p w14:paraId="2EA7B150" w14:textId="77777777" w:rsidR="00C66299" w:rsidRDefault="00C66299" w:rsidP="00C66299">
      <w:pPr>
        <w:pStyle w:val="BodyText2"/>
        <w:rPr>
          <w:b/>
        </w:rPr>
      </w:pPr>
      <w:r>
        <w:rPr>
          <w:b/>
        </w:rPr>
        <w:tab/>
      </w:r>
      <w:r w:rsidR="004C73A2">
        <w:rPr>
          <w:b/>
        </w:rPr>
        <w:t xml:space="preserve">How about the </w:t>
      </w:r>
      <w:r>
        <w:rPr>
          <w:b/>
        </w:rPr>
        <w:t>New Testament</w:t>
      </w:r>
      <w:r w:rsidR="004C73A2">
        <w:rPr>
          <w:b/>
        </w:rPr>
        <w:t>/</w:t>
      </w:r>
    </w:p>
    <w:p w14:paraId="724A25FF" w14:textId="77777777" w:rsidR="00C66299" w:rsidRDefault="00C66299" w:rsidP="00C66299">
      <w:pPr>
        <w:pStyle w:val="BodyText2"/>
        <w:rPr>
          <w:b/>
        </w:rPr>
      </w:pPr>
    </w:p>
    <w:p w14:paraId="21A0A2F9" w14:textId="018D1FAE" w:rsidR="00C66299" w:rsidRDefault="00C66299" w:rsidP="00C66299">
      <w:pPr>
        <w:pStyle w:val="BodyText2"/>
      </w:pPr>
      <w:r>
        <w:t>Jesus personally chose twelve apostles (</w:t>
      </w:r>
      <w:r w:rsidR="003F3FC4">
        <w:t>the Greek word, “</w:t>
      </w:r>
      <w:proofErr w:type="spellStart"/>
      <w:r>
        <w:rPr>
          <w:i/>
        </w:rPr>
        <w:t>apostello</w:t>
      </w:r>
      <w:proofErr w:type="spellEnd"/>
      <w:r w:rsidR="003F3FC4">
        <w:rPr>
          <w:i/>
        </w:rPr>
        <w:t>,”</w:t>
      </w:r>
      <w:r>
        <w:t xml:space="preserve"> means “to send”), Paul lastly, and commanded them to teach and preach.  This was to be a prophetic role to speak God’s Word to the people, in the authority of Christ Himself.  “He who receives you receives me.”  (Matthew 10:40)</w:t>
      </w:r>
    </w:p>
    <w:p w14:paraId="2A98DD56" w14:textId="77777777" w:rsidR="00C66299" w:rsidRDefault="00C66299" w:rsidP="00C66299">
      <w:pPr>
        <w:pStyle w:val="BodyText2"/>
      </w:pPr>
    </w:p>
    <w:p w14:paraId="456FEC88" w14:textId="77777777" w:rsidR="00C66299" w:rsidRDefault="00C66299" w:rsidP="00C66299">
      <w:pPr>
        <w:pStyle w:val="BodyText2"/>
      </w:pPr>
      <w:r>
        <w:t>As Christ looked forward to the writing of the New Testament, he stated “But the Counselor, the Holy Spirit, whom the Father will send in my name, will teach you all things and will remind you of everything I have said to you. . . But when he, the Spirit of truth comes, he will guide you into all truth . . . he will tell you what is yet to come.”   (John 14:26   and 16:13a,13c)   The apostles understood  their authority and consequently “spoke for God,” demanding that their teaching be received equally with the Old Testament Scriptures.  Peter, Paul and John all claimed that their teachings were the words of God, taught by the Spirit.  (I Cor 2:13, II Thess 3:6-15 and I Peter 1:22-25)</w:t>
      </w:r>
    </w:p>
    <w:p w14:paraId="71D1F166" w14:textId="77777777" w:rsidR="00C66299" w:rsidRDefault="00C66299" w:rsidP="00C66299">
      <w:pPr>
        <w:pStyle w:val="BodyText2"/>
      </w:pPr>
    </w:p>
    <w:p w14:paraId="1E26C7A6" w14:textId="77777777" w:rsidR="004C73A2" w:rsidRDefault="00C66299" w:rsidP="00C66299">
      <w:pPr>
        <w:pStyle w:val="BodyText2"/>
      </w:pPr>
      <w:r>
        <w:t xml:space="preserve">The early church recognized the apostles’ teaching.  For example, Tertullian of North Africa (about 200 A.D.) stated “our authorities are the Lord’s apostles . . . they faithfully passed on . . . the teaching which they had received from Christ.”  </w:t>
      </w:r>
    </w:p>
    <w:p w14:paraId="50C5ECDE" w14:textId="77777777" w:rsidR="004C73A2" w:rsidRDefault="004C73A2" w:rsidP="00C66299">
      <w:pPr>
        <w:pStyle w:val="BodyText2"/>
      </w:pPr>
    </w:p>
    <w:p w14:paraId="541CD804" w14:textId="77777777" w:rsidR="00C66299" w:rsidRDefault="00C66299" w:rsidP="00C66299">
      <w:pPr>
        <w:pStyle w:val="BodyText2"/>
      </w:pPr>
      <w:r>
        <w:t>When the canon of the New Testament was assembled, the test was whether an apostle, or a person associated with an apostle, had written the Scriptures.</w:t>
      </w:r>
    </w:p>
    <w:p w14:paraId="7197E359" w14:textId="77777777" w:rsidR="00C66299" w:rsidRDefault="00C66299" w:rsidP="00C66299">
      <w:pPr>
        <w:pStyle w:val="BodyText2"/>
      </w:pPr>
    </w:p>
    <w:p w14:paraId="6AF9BBA0" w14:textId="77777777" w:rsidR="004C73A2" w:rsidRDefault="004C73A2" w:rsidP="00C66299">
      <w:pPr>
        <w:pStyle w:val="BodyText2"/>
      </w:pPr>
      <w:r>
        <w:t xml:space="preserve">Therefore, believers in Christ </w:t>
      </w:r>
      <w:r w:rsidR="00C66299">
        <w:t>must believe that the Holy Bible is a recording of God’s Word to us. The only other choices are</w:t>
      </w:r>
      <w:r>
        <w:t>:</w:t>
      </w:r>
    </w:p>
    <w:p w14:paraId="099FD15B" w14:textId="77777777" w:rsidR="004C73A2" w:rsidRDefault="00C66299" w:rsidP="004C73A2">
      <w:pPr>
        <w:pStyle w:val="BodyText2"/>
        <w:ind w:firstLine="720"/>
      </w:pPr>
      <w:r>
        <w:t xml:space="preserve"> that Jesus was deceived or </w:t>
      </w:r>
    </w:p>
    <w:p w14:paraId="532F36A5" w14:textId="77777777" w:rsidR="00C66299" w:rsidRDefault="004C73A2" w:rsidP="004C73A2">
      <w:pPr>
        <w:pStyle w:val="BodyText2"/>
        <w:ind w:firstLine="720"/>
      </w:pPr>
      <w:r>
        <w:t xml:space="preserve"> </w:t>
      </w:r>
      <w:r w:rsidR="00C66299">
        <w:t>was deliberately misleading his disciples.</w:t>
      </w:r>
    </w:p>
    <w:p w14:paraId="555046AF" w14:textId="77777777" w:rsidR="00C66299" w:rsidRDefault="00C66299" w:rsidP="00C66299">
      <w:pPr>
        <w:pStyle w:val="BodyText2"/>
      </w:pPr>
    </w:p>
    <w:p w14:paraId="03B49340" w14:textId="77777777" w:rsidR="00232BF6" w:rsidRDefault="00232BF6" w:rsidP="00C66299">
      <w:pPr>
        <w:pStyle w:val="BodyText2"/>
        <w:rPr>
          <w:b/>
          <w:u w:val="single"/>
        </w:rPr>
      </w:pPr>
    </w:p>
    <w:p w14:paraId="4181B266" w14:textId="77777777" w:rsidR="00232BF6" w:rsidRDefault="00232BF6" w:rsidP="00C66299">
      <w:pPr>
        <w:pStyle w:val="BodyText2"/>
        <w:rPr>
          <w:b/>
          <w:u w:val="single"/>
        </w:rPr>
      </w:pPr>
    </w:p>
    <w:p w14:paraId="27A5DD14" w14:textId="77777777" w:rsidR="00232BF6" w:rsidRDefault="00232BF6" w:rsidP="00C66299">
      <w:pPr>
        <w:pStyle w:val="BodyText2"/>
        <w:rPr>
          <w:b/>
          <w:u w:val="single"/>
        </w:rPr>
      </w:pPr>
    </w:p>
    <w:p w14:paraId="211F22EE" w14:textId="77777777" w:rsidR="00232BF6" w:rsidRDefault="00232BF6" w:rsidP="00C66299">
      <w:pPr>
        <w:pStyle w:val="BodyText2"/>
        <w:rPr>
          <w:b/>
          <w:u w:val="single"/>
        </w:rPr>
      </w:pPr>
    </w:p>
    <w:p w14:paraId="428BD60F" w14:textId="77777777" w:rsidR="00232BF6" w:rsidRDefault="00232BF6" w:rsidP="00C66299">
      <w:pPr>
        <w:pStyle w:val="BodyText2"/>
        <w:rPr>
          <w:b/>
          <w:u w:val="single"/>
        </w:rPr>
      </w:pPr>
    </w:p>
    <w:p w14:paraId="099FCFE0" w14:textId="77777777" w:rsidR="00232BF6" w:rsidRDefault="00232BF6" w:rsidP="00C66299">
      <w:pPr>
        <w:pStyle w:val="BodyText2"/>
        <w:rPr>
          <w:b/>
          <w:u w:val="single"/>
        </w:rPr>
      </w:pPr>
    </w:p>
    <w:p w14:paraId="52F6705B" w14:textId="77777777" w:rsidR="00C66299" w:rsidRDefault="00C66299" w:rsidP="00C66299">
      <w:pPr>
        <w:pStyle w:val="BodyText2"/>
        <w:rPr>
          <w:b/>
          <w:u w:val="single"/>
        </w:rPr>
      </w:pPr>
      <w:r>
        <w:rPr>
          <w:b/>
          <w:u w:val="single"/>
        </w:rPr>
        <w:t>A Christian’s rational argument for the Bible</w:t>
      </w:r>
    </w:p>
    <w:p w14:paraId="534144CD" w14:textId="77777777" w:rsidR="00C66299" w:rsidRDefault="00C66299" w:rsidP="00C66299">
      <w:pPr>
        <w:pStyle w:val="BodyText2"/>
        <w:rPr>
          <w:b/>
          <w:u w:val="single"/>
        </w:rPr>
      </w:pPr>
    </w:p>
    <w:p w14:paraId="09F93BFA" w14:textId="77777777" w:rsidR="00C66299" w:rsidRDefault="00C66299" w:rsidP="00C66299">
      <w:pPr>
        <w:pStyle w:val="BodyText2"/>
        <w:numPr>
          <w:ilvl w:val="0"/>
          <w:numId w:val="12"/>
        </w:numPr>
        <w:rPr>
          <w:b/>
          <w:u w:val="single"/>
        </w:rPr>
      </w:pPr>
      <w:r>
        <w:t>We believe in a Creator, God</w:t>
      </w:r>
    </w:p>
    <w:p w14:paraId="397E8E95" w14:textId="77777777" w:rsidR="00C66299" w:rsidRDefault="00C66299" w:rsidP="00C66299">
      <w:pPr>
        <w:pStyle w:val="BodyText2"/>
        <w:numPr>
          <w:ilvl w:val="0"/>
          <w:numId w:val="12"/>
        </w:numPr>
        <w:rPr>
          <w:b/>
          <w:u w:val="single"/>
        </w:rPr>
      </w:pPr>
      <w:r>
        <w:t>We read the Gospels as first century historical documents with open hearts and minds.</w:t>
      </w:r>
    </w:p>
    <w:p w14:paraId="4730BCC6" w14:textId="77777777" w:rsidR="00C66299" w:rsidRDefault="00C66299" w:rsidP="00C66299">
      <w:pPr>
        <w:pStyle w:val="BodyText2"/>
        <w:numPr>
          <w:ilvl w:val="0"/>
          <w:numId w:val="12"/>
        </w:numPr>
        <w:rPr>
          <w:b/>
          <w:u w:val="single"/>
        </w:rPr>
      </w:pPr>
      <w:r>
        <w:t xml:space="preserve">Through the power of the Holy Spirit we receive this Christ of the Scriptures by faith </w:t>
      </w:r>
    </w:p>
    <w:p w14:paraId="33C6DF2F" w14:textId="77777777" w:rsidR="00C66299" w:rsidRDefault="00C66299" w:rsidP="00C66299">
      <w:pPr>
        <w:pStyle w:val="BodyText2"/>
        <w:numPr>
          <w:ilvl w:val="0"/>
          <w:numId w:val="12"/>
        </w:numPr>
        <w:rPr>
          <w:b/>
          <w:u w:val="single"/>
        </w:rPr>
      </w:pPr>
      <w:r>
        <w:t>The resurrection substantiates the fact that Christ is God.</w:t>
      </w:r>
    </w:p>
    <w:p w14:paraId="6F6CCD16" w14:textId="77777777" w:rsidR="004C73A2" w:rsidRPr="004C73A2" w:rsidRDefault="00C66299" w:rsidP="00C66299">
      <w:pPr>
        <w:pStyle w:val="BodyText2"/>
        <w:numPr>
          <w:ilvl w:val="0"/>
          <w:numId w:val="12"/>
        </w:numPr>
        <w:rPr>
          <w:b/>
          <w:u w:val="single"/>
        </w:rPr>
      </w:pPr>
      <w:r>
        <w:t xml:space="preserve">Then this Christ, who we believe is God in the flesh, </w:t>
      </w:r>
    </w:p>
    <w:p w14:paraId="3C04BBFB" w14:textId="77777777" w:rsidR="004C73A2" w:rsidRPr="004C73A2" w:rsidRDefault="00C66299" w:rsidP="004C73A2">
      <w:pPr>
        <w:pStyle w:val="BodyText2"/>
        <w:numPr>
          <w:ilvl w:val="0"/>
          <w:numId w:val="12"/>
        </w:numPr>
        <w:tabs>
          <w:tab w:val="clear" w:pos="360"/>
          <w:tab w:val="num" w:pos="1080"/>
        </w:tabs>
        <w:ind w:left="1080"/>
        <w:rPr>
          <w:b/>
          <w:u w:val="single"/>
        </w:rPr>
      </w:pPr>
      <w:r>
        <w:t xml:space="preserve">confirms the Old Testament Scriptures </w:t>
      </w:r>
      <w:r w:rsidR="004C73A2">
        <w:t>from beginning to end</w:t>
      </w:r>
    </w:p>
    <w:p w14:paraId="1CAC50BF" w14:textId="77777777" w:rsidR="00C66299" w:rsidRDefault="00C66299" w:rsidP="004C73A2">
      <w:pPr>
        <w:pStyle w:val="BodyText2"/>
        <w:numPr>
          <w:ilvl w:val="0"/>
          <w:numId w:val="12"/>
        </w:numPr>
        <w:tabs>
          <w:tab w:val="clear" w:pos="360"/>
          <w:tab w:val="num" w:pos="1080"/>
        </w:tabs>
        <w:ind w:left="1080"/>
        <w:rPr>
          <w:b/>
          <w:u w:val="single"/>
        </w:rPr>
      </w:pPr>
      <w:r>
        <w:t>and promises the New Testament as being the Words of God to all mankind.</w:t>
      </w:r>
    </w:p>
    <w:p w14:paraId="19A26A95" w14:textId="77777777" w:rsidR="00C66299" w:rsidRDefault="00C66299" w:rsidP="00C66299">
      <w:pPr>
        <w:pStyle w:val="BodyText2"/>
      </w:pPr>
    </w:p>
    <w:p w14:paraId="06DF9CA4" w14:textId="77777777" w:rsidR="00C66299" w:rsidRDefault="00C66299" w:rsidP="00C66299">
      <w:pPr>
        <w:pStyle w:val="BodyText2"/>
        <w:rPr>
          <w:b/>
          <w:u w:val="single"/>
        </w:rPr>
      </w:pPr>
      <w:r>
        <w:rPr>
          <w:b/>
          <w:u w:val="single"/>
        </w:rPr>
        <w:t>Conclusion</w:t>
      </w:r>
    </w:p>
    <w:p w14:paraId="4B88F022" w14:textId="77777777" w:rsidR="00C66299" w:rsidRDefault="00C66299" w:rsidP="00C66299">
      <w:pPr>
        <w:pStyle w:val="BodyText2"/>
      </w:pPr>
    </w:p>
    <w:p w14:paraId="5F7116CD" w14:textId="77777777" w:rsidR="00C66299" w:rsidRDefault="00C66299" w:rsidP="00C66299">
      <w:pPr>
        <w:pStyle w:val="BodyText2"/>
      </w:pPr>
      <w:r>
        <w:t>In conclusion, if you take all the Holy Books of the world’s religions, line them up and see which ones are scientifically accurate, historically accurate, and prophetically accurate, the only Book left standing is the Holy Bible.  We should proclaim this Truth with enthusiasm and courage, and challenge unbelievers to read the number one best selling book in the history of mankind to see if it is indeed a “love story” written by God personally to them.</w:t>
      </w:r>
    </w:p>
    <w:p w14:paraId="10849722" w14:textId="77777777" w:rsidR="00C66299" w:rsidRDefault="00C66299" w:rsidP="00C66299">
      <w:pPr>
        <w:pStyle w:val="BodyText2"/>
      </w:pPr>
    </w:p>
    <w:p w14:paraId="49A6B2F7" w14:textId="77777777" w:rsidR="00C66299" w:rsidRDefault="00C66299" w:rsidP="00C66299">
      <w:pPr>
        <w:pStyle w:val="BodyText2"/>
      </w:pPr>
      <w:r>
        <w:t>God wants every one of us to go into all the world to share this good news wherever we go since God doesn’t want anyone to perish, but for all to come put their trust in Christ Jesus.</w:t>
      </w:r>
    </w:p>
    <w:p w14:paraId="1B2C8FBD" w14:textId="77777777" w:rsidR="00C66299" w:rsidRDefault="00C66299" w:rsidP="00C66299">
      <w:pPr>
        <w:pStyle w:val="BodyText2"/>
      </w:pPr>
    </w:p>
    <w:p w14:paraId="17930F9E" w14:textId="77777777" w:rsidR="00C66299" w:rsidRDefault="00C66299" w:rsidP="00C66299">
      <w:pPr>
        <w:pStyle w:val="BodyText2"/>
      </w:pPr>
    </w:p>
    <w:p w14:paraId="7FCADE96" w14:textId="77777777" w:rsidR="002D21ED" w:rsidRDefault="002D21ED"/>
    <w:sectPr w:rsidR="002D21ED">
      <w:pgSz w:w="12240" w:h="15840"/>
      <w:pgMar w:top="576" w:right="1008" w:bottom="79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D49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D737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305B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AA6C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561E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D27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A319EA"/>
    <w:multiLevelType w:val="singleLevel"/>
    <w:tmpl w:val="D7F4375C"/>
    <w:lvl w:ilvl="0">
      <w:numFmt w:val="bullet"/>
      <w:lvlText w:val="-"/>
      <w:lvlJc w:val="left"/>
      <w:pPr>
        <w:tabs>
          <w:tab w:val="num" w:pos="1080"/>
        </w:tabs>
        <w:ind w:left="1080" w:hanging="360"/>
      </w:pPr>
      <w:rPr>
        <w:rFonts w:hint="default"/>
      </w:rPr>
    </w:lvl>
  </w:abstractNum>
  <w:abstractNum w:abstractNumId="7" w15:restartNumberingAfterBreak="0">
    <w:nsid w:val="551548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3479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91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001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90F3F3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70010563">
    <w:abstractNumId w:val="6"/>
  </w:num>
  <w:num w:numId="2" w16cid:durableId="175385336">
    <w:abstractNumId w:val="2"/>
  </w:num>
  <w:num w:numId="3" w16cid:durableId="2136945423">
    <w:abstractNumId w:val="8"/>
  </w:num>
  <w:num w:numId="4" w16cid:durableId="148326270">
    <w:abstractNumId w:val="7"/>
  </w:num>
  <w:num w:numId="5" w16cid:durableId="772868741">
    <w:abstractNumId w:val="11"/>
  </w:num>
  <w:num w:numId="6" w16cid:durableId="1031683305">
    <w:abstractNumId w:val="9"/>
  </w:num>
  <w:num w:numId="7" w16cid:durableId="1870482734">
    <w:abstractNumId w:val="0"/>
  </w:num>
  <w:num w:numId="8" w16cid:durableId="418719965">
    <w:abstractNumId w:val="3"/>
  </w:num>
  <w:num w:numId="9" w16cid:durableId="865868914">
    <w:abstractNumId w:val="10"/>
  </w:num>
  <w:num w:numId="10" w16cid:durableId="260141168">
    <w:abstractNumId w:val="1"/>
  </w:num>
  <w:num w:numId="11" w16cid:durableId="394593212">
    <w:abstractNumId w:val="4"/>
  </w:num>
  <w:num w:numId="12" w16cid:durableId="1966546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99"/>
    <w:rsid w:val="000657B8"/>
    <w:rsid w:val="00075F3A"/>
    <w:rsid w:val="00120934"/>
    <w:rsid w:val="00232BF6"/>
    <w:rsid w:val="002D21ED"/>
    <w:rsid w:val="003F3FC4"/>
    <w:rsid w:val="004C73A2"/>
    <w:rsid w:val="0068394A"/>
    <w:rsid w:val="008643F2"/>
    <w:rsid w:val="00997615"/>
    <w:rsid w:val="00C66299"/>
    <w:rsid w:val="00D15C7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203B"/>
  <w15:docId w15:val="{5B550502-7F0D-194A-9094-19346058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99"/>
    <w:rPr>
      <w:rFonts w:ascii="Times New Roman" w:eastAsia="Times New Roman" w:hAnsi="Times New Roman" w:cs="Times New Roman"/>
      <w:sz w:val="20"/>
      <w:szCs w:val="20"/>
    </w:rPr>
  </w:style>
  <w:style w:type="paragraph" w:styleId="Heading1">
    <w:name w:val="heading 1"/>
    <w:basedOn w:val="Normal"/>
    <w:next w:val="Normal"/>
    <w:link w:val="Heading1Char"/>
    <w:qFormat/>
    <w:rsid w:val="00C66299"/>
    <w:pPr>
      <w:keepNext/>
      <w:outlineLvl w:val="0"/>
    </w:pPr>
    <w:rPr>
      <w:sz w:val="24"/>
      <w:u w:val="single"/>
    </w:rPr>
  </w:style>
  <w:style w:type="paragraph" w:styleId="Heading2">
    <w:name w:val="heading 2"/>
    <w:basedOn w:val="Normal"/>
    <w:next w:val="Normal"/>
    <w:link w:val="Heading2Char"/>
    <w:qFormat/>
    <w:rsid w:val="00C66299"/>
    <w:pPr>
      <w:keepNext/>
      <w:outlineLvl w:val="1"/>
    </w:pPr>
    <w:rPr>
      <w:b/>
      <w:sz w:val="24"/>
      <w:u w:val="single"/>
    </w:rPr>
  </w:style>
  <w:style w:type="paragraph" w:styleId="Heading3">
    <w:name w:val="heading 3"/>
    <w:basedOn w:val="Normal"/>
    <w:next w:val="Normal"/>
    <w:link w:val="Heading3Char"/>
    <w:qFormat/>
    <w:rsid w:val="00C66299"/>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299"/>
    <w:rPr>
      <w:rFonts w:ascii="Times New Roman" w:eastAsia="Times New Roman" w:hAnsi="Times New Roman" w:cs="Times New Roman"/>
      <w:szCs w:val="20"/>
      <w:u w:val="single"/>
    </w:rPr>
  </w:style>
  <w:style w:type="character" w:customStyle="1" w:styleId="Heading2Char">
    <w:name w:val="Heading 2 Char"/>
    <w:basedOn w:val="DefaultParagraphFont"/>
    <w:link w:val="Heading2"/>
    <w:rsid w:val="00C66299"/>
    <w:rPr>
      <w:rFonts w:ascii="Times New Roman" w:eastAsia="Times New Roman" w:hAnsi="Times New Roman" w:cs="Times New Roman"/>
      <w:b/>
      <w:szCs w:val="20"/>
      <w:u w:val="single"/>
    </w:rPr>
  </w:style>
  <w:style w:type="character" w:customStyle="1" w:styleId="Heading3Char">
    <w:name w:val="Heading 3 Char"/>
    <w:basedOn w:val="DefaultParagraphFont"/>
    <w:link w:val="Heading3"/>
    <w:rsid w:val="00C66299"/>
    <w:rPr>
      <w:rFonts w:ascii="Times New Roman" w:eastAsia="Times New Roman" w:hAnsi="Times New Roman" w:cs="Times New Roman"/>
      <w:b/>
      <w:szCs w:val="20"/>
    </w:rPr>
  </w:style>
  <w:style w:type="paragraph" w:styleId="BodyText">
    <w:name w:val="Body Text"/>
    <w:basedOn w:val="Normal"/>
    <w:link w:val="BodyTextChar"/>
    <w:rsid w:val="00C66299"/>
    <w:rPr>
      <w:b/>
      <w:sz w:val="24"/>
      <w:u w:val="single"/>
    </w:rPr>
  </w:style>
  <w:style w:type="character" w:customStyle="1" w:styleId="BodyTextChar">
    <w:name w:val="Body Text Char"/>
    <w:basedOn w:val="DefaultParagraphFont"/>
    <w:link w:val="BodyText"/>
    <w:rsid w:val="00C66299"/>
    <w:rPr>
      <w:rFonts w:ascii="Times New Roman" w:eastAsia="Times New Roman" w:hAnsi="Times New Roman" w:cs="Times New Roman"/>
      <w:b/>
      <w:szCs w:val="20"/>
      <w:u w:val="single"/>
    </w:rPr>
  </w:style>
  <w:style w:type="paragraph" w:styleId="BodyText2">
    <w:name w:val="Body Text 2"/>
    <w:basedOn w:val="Normal"/>
    <w:link w:val="BodyText2Char"/>
    <w:rsid w:val="00C66299"/>
    <w:rPr>
      <w:sz w:val="24"/>
    </w:rPr>
  </w:style>
  <w:style w:type="character" w:customStyle="1" w:styleId="BodyText2Char">
    <w:name w:val="Body Text 2 Char"/>
    <w:basedOn w:val="DefaultParagraphFont"/>
    <w:link w:val="BodyText2"/>
    <w:rsid w:val="00C6629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2465</Words>
  <Characters>11737</Characters>
  <Application>Microsoft Office Word</Application>
  <DocSecurity>0</DocSecurity>
  <Lines>278</Lines>
  <Paragraphs>131</Paragraphs>
  <ScaleCrop>false</ScaleCrop>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Harrison</dc:creator>
  <cp:keywords/>
  <cp:lastModifiedBy>Joseph Bezek JR</cp:lastModifiedBy>
  <cp:revision>3</cp:revision>
  <dcterms:created xsi:type="dcterms:W3CDTF">2026-03-20T15:25:00Z</dcterms:created>
  <dcterms:modified xsi:type="dcterms:W3CDTF">2026-03-20T15:31:00Z</dcterms:modified>
</cp:coreProperties>
</file>